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2F7633"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rPr>
      </w:pPr>
      <w:r w:rsidRPr="002F7633">
        <w:rPr>
          <w:rFonts w:asciiTheme="minorHAnsi" w:hAnsiTheme="minorHAnsi" w:cstheme="minorHAnsi"/>
          <w:b/>
          <w:bCs/>
          <w:sz w:val="22"/>
          <w:szCs w:val="22"/>
          <w:u w:val="single"/>
        </w:rPr>
        <w:t>Pressemitteilung</w:t>
      </w:r>
    </w:p>
    <w:p w14:paraId="79C3D145" w14:textId="77777777" w:rsidR="00B76BC2" w:rsidRPr="002F7633" w:rsidRDefault="00B76BC2" w:rsidP="00BB24A1">
      <w:pPr>
        <w:tabs>
          <w:tab w:val="left" w:pos="5670"/>
          <w:tab w:val="left" w:pos="5954"/>
        </w:tabs>
        <w:spacing w:line="360" w:lineRule="auto"/>
        <w:ind w:right="1701"/>
        <w:jc w:val="both"/>
        <w:rPr>
          <w:rFonts w:asciiTheme="minorHAnsi" w:hAnsiTheme="minorHAnsi" w:cstheme="minorHAnsi"/>
          <w:b/>
          <w:bCs/>
          <w:sz w:val="22"/>
          <w:szCs w:val="22"/>
        </w:rPr>
      </w:pPr>
    </w:p>
    <w:p w14:paraId="2D33FE82" w14:textId="6FD28C84" w:rsidR="006A7827" w:rsidRPr="001242B6" w:rsidRDefault="000D7B53" w:rsidP="00BB24A1">
      <w:pPr>
        <w:tabs>
          <w:tab w:val="left" w:pos="5670"/>
          <w:tab w:val="left" w:pos="5954"/>
        </w:tabs>
        <w:spacing w:line="360" w:lineRule="auto"/>
        <w:ind w:right="1701"/>
        <w:jc w:val="both"/>
        <w:rPr>
          <w:rFonts w:asciiTheme="minorHAnsi" w:hAnsiTheme="minorHAnsi" w:cstheme="minorHAnsi"/>
          <w:b/>
          <w:bCs/>
          <w:sz w:val="28"/>
          <w:szCs w:val="28"/>
        </w:rPr>
      </w:pPr>
      <w:r>
        <w:rPr>
          <w:rFonts w:asciiTheme="minorHAnsi" w:hAnsiTheme="minorHAnsi" w:cstheme="minorHAnsi"/>
          <w:b/>
          <w:bCs/>
          <w:sz w:val="28"/>
          <w:szCs w:val="28"/>
        </w:rPr>
        <w:t xml:space="preserve">SÜDPACK </w:t>
      </w:r>
      <w:r w:rsidR="00264C37">
        <w:rPr>
          <w:rFonts w:asciiTheme="minorHAnsi" w:hAnsiTheme="minorHAnsi" w:cstheme="minorHAnsi"/>
          <w:b/>
          <w:bCs/>
          <w:sz w:val="28"/>
          <w:szCs w:val="28"/>
        </w:rPr>
        <w:t>in der Endrunde des</w:t>
      </w:r>
      <w:r w:rsidR="007B373B">
        <w:rPr>
          <w:rFonts w:asciiTheme="minorHAnsi" w:hAnsiTheme="minorHAnsi" w:cstheme="minorHAnsi"/>
          <w:b/>
          <w:bCs/>
          <w:sz w:val="28"/>
          <w:szCs w:val="28"/>
        </w:rPr>
        <w:t xml:space="preserve"> </w:t>
      </w:r>
      <w:r w:rsidR="00264C37">
        <w:rPr>
          <w:rFonts w:asciiTheme="minorHAnsi" w:hAnsiTheme="minorHAnsi" w:cstheme="minorHAnsi"/>
          <w:b/>
          <w:bCs/>
          <w:sz w:val="28"/>
          <w:szCs w:val="28"/>
        </w:rPr>
        <w:t xml:space="preserve">Baden-Württembergischen </w:t>
      </w:r>
      <w:r w:rsidR="007B373B">
        <w:rPr>
          <w:rFonts w:asciiTheme="minorHAnsi" w:hAnsiTheme="minorHAnsi" w:cstheme="minorHAnsi"/>
          <w:b/>
          <w:bCs/>
          <w:sz w:val="28"/>
          <w:szCs w:val="28"/>
        </w:rPr>
        <w:t>Umweltpreis</w:t>
      </w:r>
      <w:r w:rsidR="00264C37">
        <w:rPr>
          <w:rFonts w:asciiTheme="minorHAnsi" w:hAnsiTheme="minorHAnsi" w:cstheme="minorHAnsi"/>
          <w:b/>
          <w:bCs/>
          <w:sz w:val="28"/>
          <w:szCs w:val="28"/>
        </w:rPr>
        <w:t>es</w:t>
      </w:r>
      <w:r w:rsidR="007B373B">
        <w:rPr>
          <w:rFonts w:asciiTheme="minorHAnsi" w:hAnsiTheme="minorHAnsi" w:cstheme="minorHAnsi"/>
          <w:b/>
          <w:bCs/>
          <w:sz w:val="28"/>
          <w:szCs w:val="28"/>
        </w:rPr>
        <w:t xml:space="preserve"> </w:t>
      </w:r>
    </w:p>
    <w:p w14:paraId="20AD9E2B" w14:textId="17F7CDF4" w:rsidR="00D75D26" w:rsidRDefault="00D75D26" w:rsidP="007B373B">
      <w:pPr>
        <w:rPr>
          <w:rFonts w:asciiTheme="minorHAnsi" w:eastAsia="Times New Roman" w:hAnsiTheme="minorHAnsi" w:cstheme="minorHAnsi"/>
          <w:b/>
          <w:bCs/>
          <w:sz w:val="18"/>
          <w:szCs w:val="18"/>
        </w:rPr>
      </w:pPr>
    </w:p>
    <w:p w14:paraId="2886C64A" w14:textId="45CC6C13" w:rsidR="00DA1CCE" w:rsidRDefault="00F705CA" w:rsidP="007B373B">
      <w:pPr>
        <w:tabs>
          <w:tab w:val="left" w:pos="5670"/>
          <w:tab w:val="left" w:pos="5954"/>
        </w:tabs>
        <w:spacing w:before="240" w:after="240" w:line="360" w:lineRule="auto"/>
        <w:ind w:right="1701"/>
        <w:jc w:val="both"/>
        <w:rPr>
          <w:rFonts w:asciiTheme="minorHAnsi" w:hAnsiTheme="minorHAnsi" w:cstheme="minorHAnsi"/>
          <w:b/>
          <w:bCs/>
          <w:sz w:val="22"/>
          <w:szCs w:val="22"/>
        </w:rPr>
      </w:pPr>
      <w:r>
        <w:rPr>
          <w:rFonts w:asciiTheme="minorHAnsi" w:hAnsiTheme="minorHAnsi" w:cstheme="minorHAnsi"/>
          <w:b/>
          <w:bCs/>
          <w:sz w:val="22"/>
          <w:szCs w:val="22"/>
        </w:rPr>
        <w:t xml:space="preserve">Am Donnerstag, dem 1. Dezember 2022, </w:t>
      </w:r>
      <w:r w:rsidR="00264C37">
        <w:rPr>
          <w:rFonts w:asciiTheme="minorHAnsi" w:hAnsiTheme="minorHAnsi" w:cstheme="minorHAnsi"/>
          <w:b/>
          <w:bCs/>
          <w:sz w:val="22"/>
          <w:szCs w:val="22"/>
        </w:rPr>
        <w:t>überreichte die Umweltministerin Thekla Walker (MdL) im Weißen Saal des Neuen Schlosses in Stuttgart in feierlichem Rahmen die Preise</w:t>
      </w:r>
      <w:r w:rsidR="004935CD">
        <w:rPr>
          <w:rFonts w:asciiTheme="minorHAnsi" w:hAnsiTheme="minorHAnsi" w:cstheme="minorHAnsi"/>
          <w:b/>
          <w:bCs/>
          <w:sz w:val="22"/>
          <w:szCs w:val="22"/>
        </w:rPr>
        <w:t xml:space="preserve"> </w:t>
      </w:r>
      <w:r w:rsidR="00CB3A6A">
        <w:rPr>
          <w:rFonts w:asciiTheme="minorHAnsi" w:hAnsiTheme="minorHAnsi" w:cstheme="minorHAnsi"/>
          <w:b/>
          <w:bCs/>
          <w:sz w:val="22"/>
          <w:szCs w:val="22"/>
        </w:rPr>
        <w:t>und</w:t>
      </w:r>
      <w:r w:rsidR="004935CD">
        <w:rPr>
          <w:rFonts w:asciiTheme="minorHAnsi" w:hAnsiTheme="minorHAnsi" w:cstheme="minorHAnsi"/>
          <w:b/>
          <w:bCs/>
          <w:sz w:val="22"/>
          <w:szCs w:val="22"/>
        </w:rPr>
        <w:t xml:space="preserve"> </w:t>
      </w:r>
      <w:r w:rsidR="00264C37">
        <w:rPr>
          <w:rFonts w:asciiTheme="minorHAnsi" w:hAnsiTheme="minorHAnsi" w:cstheme="minorHAnsi"/>
          <w:b/>
          <w:bCs/>
          <w:sz w:val="22"/>
          <w:szCs w:val="22"/>
        </w:rPr>
        <w:t xml:space="preserve">Urkunden an die </w:t>
      </w:r>
      <w:r w:rsidR="00CB3A6A">
        <w:rPr>
          <w:rFonts w:asciiTheme="minorHAnsi" w:hAnsiTheme="minorHAnsi" w:cstheme="minorHAnsi"/>
          <w:b/>
          <w:bCs/>
          <w:sz w:val="22"/>
          <w:szCs w:val="22"/>
        </w:rPr>
        <w:t>22</w:t>
      </w:r>
      <w:r w:rsidR="004935CD">
        <w:rPr>
          <w:rFonts w:asciiTheme="minorHAnsi" w:hAnsiTheme="minorHAnsi" w:cstheme="minorHAnsi"/>
          <w:b/>
          <w:bCs/>
          <w:sz w:val="22"/>
          <w:szCs w:val="22"/>
        </w:rPr>
        <w:t xml:space="preserve"> </w:t>
      </w:r>
      <w:r w:rsidR="00CB3A6A">
        <w:rPr>
          <w:rFonts w:asciiTheme="minorHAnsi" w:hAnsiTheme="minorHAnsi" w:cstheme="minorHAnsi"/>
          <w:b/>
          <w:bCs/>
          <w:sz w:val="22"/>
          <w:szCs w:val="22"/>
        </w:rPr>
        <w:t>Unternehmen, die es in die Endrunde</w:t>
      </w:r>
      <w:r w:rsidR="00264C37">
        <w:rPr>
          <w:rFonts w:asciiTheme="minorHAnsi" w:hAnsiTheme="minorHAnsi" w:cstheme="minorHAnsi"/>
          <w:b/>
          <w:bCs/>
          <w:sz w:val="22"/>
          <w:szCs w:val="22"/>
        </w:rPr>
        <w:t xml:space="preserve"> des renommierten Umweltpreises 2022 des Landes Baden-Württemberg</w:t>
      </w:r>
      <w:r w:rsidR="00CB3A6A">
        <w:rPr>
          <w:rFonts w:asciiTheme="minorHAnsi" w:hAnsiTheme="minorHAnsi" w:cstheme="minorHAnsi"/>
          <w:b/>
          <w:bCs/>
          <w:sz w:val="22"/>
          <w:szCs w:val="22"/>
        </w:rPr>
        <w:t xml:space="preserve"> geschafft hatten</w:t>
      </w:r>
      <w:r w:rsidR="00264C37">
        <w:rPr>
          <w:rFonts w:asciiTheme="minorHAnsi" w:hAnsiTheme="minorHAnsi" w:cstheme="minorHAnsi"/>
          <w:b/>
          <w:bCs/>
          <w:sz w:val="22"/>
          <w:szCs w:val="22"/>
        </w:rPr>
        <w:t xml:space="preserve">. Carolin Grimbacher, Valeska Haux und Lisa-Marie Schmidberger nahmen für </w:t>
      </w:r>
      <w:r>
        <w:rPr>
          <w:rFonts w:asciiTheme="minorHAnsi" w:hAnsiTheme="minorHAnsi" w:cstheme="minorHAnsi"/>
          <w:b/>
          <w:bCs/>
          <w:sz w:val="22"/>
          <w:szCs w:val="22"/>
        </w:rPr>
        <w:t xml:space="preserve">SÜDPACK </w:t>
      </w:r>
      <w:r w:rsidR="00264C37">
        <w:rPr>
          <w:rFonts w:asciiTheme="minorHAnsi" w:hAnsiTheme="minorHAnsi" w:cstheme="minorHAnsi"/>
          <w:b/>
          <w:bCs/>
          <w:sz w:val="22"/>
          <w:szCs w:val="22"/>
        </w:rPr>
        <w:t xml:space="preserve">die Urkunde </w:t>
      </w:r>
      <w:r w:rsidR="007B373B">
        <w:rPr>
          <w:rFonts w:asciiTheme="minorHAnsi" w:hAnsiTheme="minorHAnsi" w:cstheme="minorHAnsi"/>
          <w:b/>
          <w:bCs/>
          <w:sz w:val="22"/>
          <w:szCs w:val="22"/>
        </w:rPr>
        <w:t xml:space="preserve">in der Kategorie „Industrie-Unternehmen mit mehr als 250 Mitarbeitenden“ </w:t>
      </w:r>
      <w:r w:rsidR="00264C37">
        <w:rPr>
          <w:rFonts w:asciiTheme="minorHAnsi" w:hAnsiTheme="minorHAnsi" w:cstheme="minorHAnsi"/>
          <w:b/>
          <w:bCs/>
          <w:sz w:val="22"/>
          <w:szCs w:val="22"/>
        </w:rPr>
        <w:t>entgegen</w:t>
      </w:r>
      <w:r w:rsidR="00D400C4">
        <w:rPr>
          <w:rFonts w:asciiTheme="minorHAnsi" w:hAnsiTheme="minorHAnsi" w:cstheme="minorHAnsi"/>
          <w:b/>
          <w:bCs/>
          <w:sz w:val="22"/>
          <w:szCs w:val="22"/>
        </w:rPr>
        <w:t xml:space="preserve"> – als eines von sieben Unternehmen.</w:t>
      </w:r>
    </w:p>
    <w:p w14:paraId="771CDDD4" w14:textId="3221134E" w:rsidR="00081387" w:rsidRDefault="00D41CF0" w:rsidP="00DA1CCE">
      <w:pPr>
        <w:tabs>
          <w:tab w:val="left" w:pos="5670"/>
          <w:tab w:val="left" w:pos="5954"/>
        </w:tabs>
        <w:spacing w:before="240" w:after="240" w:line="360" w:lineRule="auto"/>
        <w:ind w:right="1701"/>
        <w:jc w:val="both"/>
        <w:rPr>
          <w:rFonts w:asciiTheme="minorHAnsi" w:eastAsia="Times New Roman" w:hAnsiTheme="minorHAnsi" w:cstheme="minorHAnsi"/>
          <w:sz w:val="22"/>
          <w:szCs w:val="22"/>
          <w:lang w:eastAsia="de-DE"/>
        </w:rPr>
      </w:pPr>
      <w:r w:rsidRPr="0078696A">
        <w:rPr>
          <w:rFonts w:asciiTheme="minorHAnsi" w:eastAsia="Times New Roman" w:hAnsiTheme="minorHAnsi" w:cstheme="minorHAnsi"/>
          <w:sz w:val="22"/>
          <w:szCs w:val="22"/>
          <w:lang w:eastAsia="de-DE"/>
        </w:rPr>
        <w:t xml:space="preserve">Bereits zum 20. Mal </w:t>
      </w:r>
      <w:r w:rsidR="00264C37">
        <w:rPr>
          <w:rFonts w:asciiTheme="minorHAnsi" w:eastAsia="Times New Roman" w:hAnsiTheme="minorHAnsi" w:cstheme="minorHAnsi"/>
          <w:sz w:val="22"/>
          <w:szCs w:val="22"/>
          <w:lang w:eastAsia="de-DE"/>
        </w:rPr>
        <w:t>wurde</w:t>
      </w:r>
      <w:r w:rsidRPr="0078696A">
        <w:rPr>
          <w:rFonts w:asciiTheme="minorHAnsi" w:eastAsia="Times New Roman" w:hAnsiTheme="minorHAnsi" w:cstheme="minorHAnsi"/>
          <w:sz w:val="22"/>
          <w:szCs w:val="22"/>
          <w:lang w:eastAsia="de-DE"/>
        </w:rPr>
        <w:t xml:space="preserve"> der begehrte Umweltpreis für bemerkenswerte Leistungen von Unternehmen im Bereich des Umwelt- und Klimaschutzes sowie des nachhaltigen Wirtschaftens durch das Land Baden-Württemberg verliehen. </w:t>
      </w:r>
      <w:r w:rsidR="00081387">
        <w:rPr>
          <w:rFonts w:asciiTheme="minorHAnsi" w:eastAsia="Times New Roman" w:hAnsiTheme="minorHAnsi" w:cstheme="minorHAnsi"/>
          <w:sz w:val="22"/>
          <w:szCs w:val="22"/>
          <w:lang w:eastAsia="de-DE"/>
        </w:rPr>
        <w:t xml:space="preserve">In diesem Jahr konnte </w:t>
      </w:r>
      <w:r>
        <w:rPr>
          <w:rFonts w:asciiTheme="minorHAnsi" w:hAnsiTheme="minorHAnsi" w:cstheme="minorHAnsi"/>
          <w:color w:val="000000"/>
          <w:sz w:val="22"/>
          <w:szCs w:val="22"/>
        </w:rPr>
        <w:t>SÜDPACK</w:t>
      </w:r>
      <w:r w:rsidR="00DA1CCE" w:rsidRPr="0078696A">
        <w:rPr>
          <w:rFonts w:asciiTheme="minorHAnsi" w:hAnsiTheme="minorHAnsi" w:cstheme="minorHAnsi"/>
          <w:color w:val="000000"/>
          <w:sz w:val="22"/>
          <w:szCs w:val="22"/>
        </w:rPr>
        <w:t xml:space="preserve"> </w:t>
      </w:r>
      <w:r w:rsidR="00081387">
        <w:rPr>
          <w:rFonts w:asciiTheme="minorHAnsi" w:hAnsiTheme="minorHAnsi" w:cstheme="minorHAnsi"/>
          <w:color w:val="000000"/>
          <w:sz w:val="22"/>
          <w:szCs w:val="22"/>
        </w:rPr>
        <w:t xml:space="preserve">durch seine umfassende Nachhaltigkeits-Roadmap, seine Projekte in Bezug auf den betrieblichen </w:t>
      </w:r>
      <w:r w:rsidR="00081387" w:rsidRPr="0078696A">
        <w:rPr>
          <w:rFonts w:asciiTheme="minorHAnsi" w:hAnsiTheme="minorHAnsi" w:cstheme="minorHAnsi"/>
          <w:color w:val="000000"/>
          <w:sz w:val="22"/>
          <w:szCs w:val="22"/>
        </w:rPr>
        <w:t>Um</w:t>
      </w:r>
      <w:r w:rsidR="00081387" w:rsidRPr="0078696A">
        <w:rPr>
          <w:rFonts w:asciiTheme="minorHAnsi" w:hAnsiTheme="minorHAnsi" w:cstheme="minorHAnsi"/>
          <w:color w:val="000000"/>
          <w:sz w:val="22"/>
          <w:szCs w:val="22"/>
        </w:rPr>
        <w:softHyphen/>
        <w:t>weltschutz</w:t>
      </w:r>
      <w:r w:rsidR="00081387">
        <w:rPr>
          <w:rFonts w:asciiTheme="minorHAnsi" w:hAnsiTheme="minorHAnsi" w:cstheme="minorHAnsi"/>
          <w:color w:val="000000"/>
          <w:sz w:val="22"/>
          <w:szCs w:val="22"/>
        </w:rPr>
        <w:t xml:space="preserve"> und insbesondere durch die bisherigen </w:t>
      </w:r>
      <w:r w:rsidR="00081387" w:rsidRPr="0078696A">
        <w:rPr>
          <w:rFonts w:asciiTheme="minorHAnsi" w:hAnsiTheme="minorHAnsi" w:cstheme="minorHAnsi"/>
          <w:color w:val="000000"/>
          <w:sz w:val="22"/>
          <w:szCs w:val="22"/>
        </w:rPr>
        <w:t>Nach</w:t>
      </w:r>
      <w:r w:rsidR="00081387" w:rsidRPr="0078696A">
        <w:rPr>
          <w:rFonts w:asciiTheme="minorHAnsi" w:hAnsiTheme="minorHAnsi" w:cstheme="minorHAnsi"/>
          <w:color w:val="000000"/>
          <w:sz w:val="22"/>
          <w:szCs w:val="22"/>
        </w:rPr>
        <w:softHyphen/>
        <w:t>haltigkeits</w:t>
      </w:r>
      <w:r w:rsidR="00081387">
        <w:rPr>
          <w:rFonts w:asciiTheme="minorHAnsi" w:hAnsiTheme="minorHAnsi" w:cstheme="minorHAnsi"/>
          <w:color w:val="000000"/>
          <w:sz w:val="22"/>
          <w:szCs w:val="22"/>
        </w:rPr>
        <w:t xml:space="preserve">erfolge im Bereich des internen Wertstoffmanagements </w:t>
      </w:r>
      <w:r w:rsidR="00081387">
        <w:rPr>
          <w:rFonts w:asciiTheme="minorHAnsi" w:eastAsia="Times New Roman" w:hAnsiTheme="minorHAnsi" w:cstheme="minorHAnsi"/>
          <w:sz w:val="22"/>
          <w:szCs w:val="22"/>
          <w:lang w:eastAsia="de-DE"/>
        </w:rPr>
        <w:t>begeistern</w:t>
      </w:r>
      <w:r w:rsidR="00264C37">
        <w:rPr>
          <w:rFonts w:asciiTheme="minorHAnsi" w:eastAsia="Times New Roman" w:hAnsiTheme="minorHAnsi" w:cstheme="minorHAnsi"/>
          <w:sz w:val="22"/>
          <w:szCs w:val="22"/>
          <w:lang w:eastAsia="de-DE"/>
        </w:rPr>
        <w:t xml:space="preserve"> – und die Endrunde erreichen</w:t>
      </w:r>
      <w:r w:rsidR="00081387">
        <w:rPr>
          <w:rFonts w:asciiTheme="minorHAnsi" w:eastAsia="Times New Roman" w:hAnsiTheme="minorHAnsi" w:cstheme="minorHAnsi"/>
          <w:sz w:val="22"/>
          <w:szCs w:val="22"/>
          <w:lang w:eastAsia="de-DE"/>
        </w:rPr>
        <w:t>.</w:t>
      </w:r>
    </w:p>
    <w:p w14:paraId="0C9A2746" w14:textId="2CF95791" w:rsidR="0058339C" w:rsidRDefault="00081387" w:rsidP="00DA1CCE">
      <w:pPr>
        <w:tabs>
          <w:tab w:val="left" w:pos="5670"/>
          <w:tab w:val="left" w:pos="5954"/>
        </w:tabs>
        <w:spacing w:before="240" w:after="240" w:line="360" w:lineRule="auto"/>
        <w:ind w:right="1701"/>
        <w:jc w:val="both"/>
        <w:rPr>
          <w:rFonts w:asciiTheme="minorHAnsi" w:eastAsia="Times New Roman" w:hAnsiTheme="minorHAnsi" w:cstheme="minorHAnsi"/>
          <w:sz w:val="22"/>
          <w:szCs w:val="22"/>
          <w:lang w:eastAsia="de-DE"/>
        </w:rPr>
      </w:pPr>
      <w:r>
        <w:rPr>
          <w:rFonts w:asciiTheme="minorHAnsi" w:hAnsiTheme="minorHAnsi" w:cstheme="minorHAnsi"/>
          <w:color w:val="000000"/>
          <w:sz w:val="22"/>
          <w:szCs w:val="22"/>
        </w:rPr>
        <w:t>Die</w:t>
      </w:r>
      <w:r w:rsidR="001D5DF0">
        <w:rPr>
          <w:rFonts w:asciiTheme="minorHAnsi" w:hAnsiTheme="minorHAnsi" w:cstheme="minorHAnsi"/>
          <w:color w:val="000000"/>
          <w:sz w:val="22"/>
          <w:szCs w:val="22"/>
        </w:rPr>
        <w:t xml:space="preserve"> kritische</w:t>
      </w:r>
      <w:r w:rsidRPr="0078696A">
        <w:rPr>
          <w:rFonts w:asciiTheme="minorHAnsi" w:hAnsiTheme="minorHAnsi" w:cstheme="minorHAnsi"/>
          <w:color w:val="000000"/>
          <w:sz w:val="22"/>
          <w:szCs w:val="22"/>
        </w:rPr>
        <w:t xml:space="preserve"> Jury aus Vertreterinnen und Vertretern von Wirtschaftsorganisa</w:t>
      </w:r>
      <w:r w:rsidRPr="0078696A">
        <w:rPr>
          <w:rFonts w:asciiTheme="minorHAnsi" w:hAnsiTheme="minorHAnsi" w:cstheme="minorHAnsi"/>
          <w:color w:val="000000"/>
          <w:sz w:val="22"/>
          <w:szCs w:val="22"/>
        </w:rPr>
        <w:softHyphen/>
        <w:t>tionen, wissenschaftlichen Institutio</w:t>
      </w:r>
      <w:r w:rsidRPr="0078696A">
        <w:rPr>
          <w:rFonts w:asciiTheme="minorHAnsi" w:hAnsiTheme="minorHAnsi" w:cstheme="minorHAnsi"/>
          <w:color w:val="000000"/>
          <w:sz w:val="22"/>
          <w:szCs w:val="22"/>
        </w:rPr>
        <w:softHyphen/>
        <w:t>nen, Umwelt- und Naturschutzverbän</w:t>
      </w:r>
      <w:r w:rsidRPr="0078696A">
        <w:rPr>
          <w:rFonts w:asciiTheme="minorHAnsi" w:hAnsiTheme="minorHAnsi" w:cstheme="minorHAnsi"/>
          <w:color w:val="000000"/>
          <w:sz w:val="22"/>
          <w:szCs w:val="22"/>
        </w:rPr>
        <w:softHyphen/>
        <w:t>den, Gewerkschaften, der LUBW Landesanstalt für Umwelt sowie dem Wirtschafts- und dem Umweltminis</w:t>
      </w:r>
      <w:r w:rsidRPr="0078696A">
        <w:rPr>
          <w:rFonts w:asciiTheme="minorHAnsi" w:hAnsiTheme="minorHAnsi" w:cstheme="minorHAnsi"/>
          <w:color w:val="000000"/>
          <w:sz w:val="22"/>
          <w:szCs w:val="22"/>
        </w:rPr>
        <w:softHyphen/>
        <w:t>terium Baden-Württemberg</w:t>
      </w:r>
      <w:r>
        <w:rPr>
          <w:rFonts w:asciiTheme="minorHAnsi" w:hAnsiTheme="minorHAnsi" w:cstheme="minorHAnsi"/>
          <w:color w:val="000000"/>
          <w:sz w:val="22"/>
          <w:szCs w:val="22"/>
        </w:rPr>
        <w:t xml:space="preserve"> würdigt mit der Auszeichnung jährlich die unterschiedlichen, innovativen Ansätze von Unternehmen in puncto Nachhaltigkeit. Hierfür müssen alle B</w:t>
      </w:r>
      <w:r>
        <w:rPr>
          <w:rFonts w:asciiTheme="minorHAnsi" w:eastAsia="Times New Roman" w:hAnsiTheme="minorHAnsi" w:cstheme="minorHAnsi"/>
          <w:sz w:val="22"/>
          <w:szCs w:val="22"/>
          <w:lang w:eastAsia="de-DE"/>
        </w:rPr>
        <w:t xml:space="preserve">ewerber nicht nur ein breites Anforderungsprofil erfüllen, sondern </w:t>
      </w:r>
      <w:r w:rsidR="0058339C">
        <w:rPr>
          <w:rFonts w:asciiTheme="minorHAnsi" w:eastAsia="Times New Roman" w:hAnsiTheme="minorHAnsi" w:cstheme="minorHAnsi"/>
          <w:sz w:val="22"/>
          <w:szCs w:val="22"/>
          <w:lang w:eastAsia="de-DE"/>
        </w:rPr>
        <w:t xml:space="preserve">einen umfassenden Bewerbungs-Marathon mit </w:t>
      </w:r>
      <w:r>
        <w:rPr>
          <w:rFonts w:asciiTheme="minorHAnsi" w:eastAsia="Times New Roman" w:hAnsiTheme="minorHAnsi" w:cstheme="minorHAnsi"/>
          <w:sz w:val="22"/>
          <w:szCs w:val="22"/>
          <w:lang w:eastAsia="de-DE"/>
        </w:rPr>
        <w:t xml:space="preserve">intensiven Gesprächen </w:t>
      </w:r>
      <w:r w:rsidR="0058339C">
        <w:rPr>
          <w:rFonts w:asciiTheme="minorHAnsi" w:eastAsia="Times New Roman" w:hAnsiTheme="minorHAnsi" w:cstheme="minorHAnsi"/>
          <w:sz w:val="22"/>
          <w:szCs w:val="22"/>
          <w:lang w:eastAsia="de-DE"/>
        </w:rPr>
        <w:t xml:space="preserve">plus </w:t>
      </w:r>
      <w:r>
        <w:rPr>
          <w:rFonts w:asciiTheme="minorHAnsi" w:eastAsia="Times New Roman" w:hAnsiTheme="minorHAnsi" w:cstheme="minorHAnsi"/>
          <w:sz w:val="22"/>
          <w:szCs w:val="22"/>
          <w:lang w:eastAsia="de-DE"/>
        </w:rPr>
        <w:t xml:space="preserve">Betriebsbesichtigung </w:t>
      </w:r>
      <w:r w:rsidR="0058339C">
        <w:rPr>
          <w:rFonts w:asciiTheme="minorHAnsi" w:eastAsia="Times New Roman" w:hAnsiTheme="minorHAnsi" w:cstheme="minorHAnsi"/>
          <w:sz w:val="22"/>
          <w:szCs w:val="22"/>
          <w:lang w:eastAsia="de-DE"/>
        </w:rPr>
        <w:t>durchlaufen</w:t>
      </w:r>
      <w:r>
        <w:rPr>
          <w:rFonts w:asciiTheme="minorHAnsi" w:eastAsia="Times New Roman" w:hAnsiTheme="minorHAnsi" w:cstheme="minorHAnsi"/>
          <w:sz w:val="22"/>
          <w:szCs w:val="22"/>
          <w:lang w:eastAsia="de-DE"/>
        </w:rPr>
        <w:t xml:space="preserve">. </w:t>
      </w:r>
    </w:p>
    <w:p w14:paraId="18A4DA1E" w14:textId="57630A38" w:rsidR="007B373B" w:rsidRDefault="0058339C" w:rsidP="0058339C">
      <w:pPr>
        <w:tabs>
          <w:tab w:val="left" w:pos="5670"/>
          <w:tab w:val="left" w:pos="5954"/>
        </w:tabs>
        <w:spacing w:before="240" w:after="240" w:line="360" w:lineRule="auto"/>
        <w:ind w:right="1701"/>
        <w:jc w:val="both"/>
        <w:rPr>
          <w:rFonts w:asciiTheme="minorHAnsi" w:hAnsiTheme="minorHAnsi" w:cstheme="minorHAnsi"/>
          <w:color w:val="000000"/>
          <w:sz w:val="22"/>
          <w:szCs w:val="22"/>
        </w:rPr>
      </w:pPr>
      <w:r>
        <w:rPr>
          <w:rFonts w:asciiTheme="minorHAnsi" w:hAnsiTheme="minorHAnsi" w:cstheme="minorHAnsi"/>
          <w:color w:val="000000"/>
          <w:sz w:val="22"/>
          <w:szCs w:val="22"/>
        </w:rPr>
        <w:lastRenderedPageBreak/>
        <w:t xml:space="preserve">Die </w:t>
      </w:r>
      <w:r w:rsidR="00264C37">
        <w:rPr>
          <w:rFonts w:asciiTheme="minorHAnsi" w:hAnsiTheme="minorHAnsi" w:cstheme="minorHAnsi"/>
          <w:color w:val="000000"/>
          <w:sz w:val="22"/>
          <w:szCs w:val="22"/>
        </w:rPr>
        <w:t>gute Platzierung</w:t>
      </w:r>
      <w:r>
        <w:rPr>
          <w:rFonts w:asciiTheme="minorHAnsi" w:hAnsiTheme="minorHAnsi" w:cstheme="minorHAnsi"/>
          <w:color w:val="000000"/>
          <w:sz w:val="22"/>
          <w:szCs w:val="22"/>
        </w:rPr>
        <w:t xml:space="preserve"> in der</w:t>
      </w:r>
      <w:r w:rsidR="00DA1CCE" w:rsidRPr="0078696A">
        <w:rPr>
          <w:rFonts w:asciiTheme="minorHAnsi" w:hAnsiTheme="minorHAnsi" w:cstheme="minorHAnsi"/>
          <w:color w:val="000000"/>
          <w:sz w:val="22"/>
          <w:szCs w:val="22"/>
        </w:rPr>
        <w:t xml:space="preserve"> Kategorie „Industrie-Unterneh</w:t>
      </w:r>
      <w:r w:rsidR="00DA1CCE" w:rsidRPr="0078696A">
        <w:rPr>
          <w:rFonts w:asciiTheme="minorHAnsi" w:hAnsiTheme="minorHAnsi" w:cstheme="minorHAnsi"/>
          <w:color w:val="000000"/>
          <w:sz w:val="22"/>
          <w:szCs w:val="22"/>
        </w:rPr>
        <w:softHyphen/>
        <w:t>men mit mehr als 250 Mitarbeitende</w:t>
      </w:r>
      <w:r w:rsidR="00DA1CCE">
        <w:rPr>
          <w:rFonts w:asciiTheme="minorHAnsi" w:hAnsiTheme="minorHAnsi" w:cstheme="minorHAnsi"/>
          <w:color w:val="000000"/>
          <w:sz w:val="22"/>
          <w:szCs w:val="22"/>
        </w:rPr>
        <w:t>n</w:t>
      </w:r>
      <w:r w:rsidR="00DA1CCE" w:rsidRPr="0078696A">
        <w:rPr>
          <w:rFonts w:asciiTheme="minorHAnsi" w:hAnsiTheme="minorHAnsi" w:cstheme="minorHAnsi"/>
          <w:color w:val="000000"/>
          <w:sz w:val="22"/>
          <w:szCs w:val="22"/>
        </w:rPr>
        <w:t xml:space="preserve">“ </w:t>
      </w:r>
      <w:r>
        <w:rPr>
          <w:rFonts w:asciiTheme="minorHAnsi" w:hAnsiTheme="minorHAnsi" w:cstheme="minorHAnsi"/>
          <w:color w:val="000000"/>
          <w:sz w:val="22"/>
          <w:szCs w:val="22"/>
        </w:rPr>
        <w:t xml:space="preserve">freut </w:t>
      </w:r>
      <w:r w:rsidR="00DA1CCE">
        <w:rPr>
          <w:rFonts w:asciiTheme="minorHAnsi" w:hAnsiTheme="minorHAnsi" w:cstheme="minorHAnsi"/>
          <w:color w:val="000000"/>
          <w:sz w:val="22"/>
          <w:szCs w:val="22"/>
        </w:rPr>
        <w:t>Carolin Grimbacher, geschäftsführende Gesellschafterin der Unternehmensgruppe</w:t>
      </w:r>
      <w:r>
        <w:rPr>
          <w:rFonts w:asciiTheme="minorHAnsi" w:hAnsiTheme="minorHAnsi" w:cstheme="minorHAnsi"/>
          <w:color w:val="000000"/>
          <w:sz w:val="22"/>
          <w:szCs w:val="22"/>
        </w:rPr>
        <w:t>, ganz besonders. Denn „wir</w:t>
      </w:r>
      <w:r w:rsidR="007B373B">
        <w:rPr>
          <w:rFonts w:asciiTheme="minorHAnsi" w:hAnsiTheme="minorHAnsi" w:cstheme="minorHAnsi"/>
          <w:color w:val="000000"/>
          <w:sz w:val="22"/>
          <w:szCs w:val="22"/>
        </w:rPr>
        <w:t xml:space="preserve"> </w:t>
      </w:r>
      <w:r>
        <w:rPr>
          <w:rFonts w:asciiTheme="minorHAnsi" w:hAnsiTheme="minorHAnsi" w:cstheme="minorHAnsi"/>
          <w:color w:val="000000"/>
          <w:sz w:val="22"/>
          <w:szCs w:val="22"/>
        </w:rPr>
        <w:t>investieren seit vielen Jahren u.a. massiv in unsere Strukturen,</w:t>
      </w:r>
      <w:r w:rsidR="00C977B5">
        <w:rPr>
          <w:rFonts w:asciiTheme="minorHAnsi" w:hAnsiTheme="minorHAnsi" w:cstheme="minorHAnsi"/>
          <w:color w:val="000000"/>
          <w:sz w:val="22"/>
          <w:szCs w:val="22"/>
        </w:rPr>
        <w:t xml:space="preserve"> in</w:t>
      </w:r>
      <w:r>
        <w:rPr>
          <w:rFonts w:asciiTheme="minorHAnsi" w:hAnsiTheme="minorHAnsi" w:cstheme="minorHAnsi"/>
          <w:color w:val="000000"/>
          <w:sz w:val="22"/>
          <w:szCs w:val="22"/>
        </w:rPr>
        <w:t xml:space="preserve"> Prozesse und in Technologien, um vorhandene Kunststoffe im Kreislauf zu halten und einer sinnvollen Wiederverwertung zu</w:t>
      </w:r>
      <w:r w:rsidR="00C977B5">
        <w:rPr>
          <w:rFonts w:asciiTheme="minorHAnsi" w:hAnsiTheme="minorHAnsi" w:cstheme="minorHAnsi"/>
          <w:color w:val="000000"/>
          <w:sz w:val="22"/>
          <w:szCs w:val="22"/>
        </w:rPr>
        <w:t>zu</w:t>
      </w:r>
      <w:r>
        <w:rPr>
          <w:rFonts w:asciiTheme="minorHAnsi" w:hAnsiTheme="minorHAnsi" w:cstheme="minorHAnsi"/>
          <w:color w:val="000000"/>
          <w:sz w:val="22"/>
          <w:szCs w:val="22"/>
        </w:rPr>
        <w:t xml:space="preserve">führen. Unser internes Wertstoffmanagement mit eigener </w:t>
      </w:r>
      <w:proofErr w:type="spellStart"/>
      <w:r>
        <w:rPr>
          <w:rFonts w:asciiTheme="minorHAnsi" w:hAnsiTheme="minorHAnsi" w:cstheme="minorHAnsi"/>
          <w:color w:val="000000"/>
          <w:sz w:val="22"/>
          <w:szCs w:val="22"/>
        </w:rPr>
        <w:t>Regranulierung</w:t>
      </w:r>
      <w:proofErr w:type="spellEnd"/>
      <w:r>
        <w:rPr>
          <w:rFonts w:asciiTheme="minorHAnsi" w:hAnsiTheme="minorHAnsi" w:cstheme="minorHAnsi"/>
          <w:color w:val="000000"/>
          <w:sz w:val="22"/>
          <w:szCs w:val="22"/>
        </w:rPr>
        <w:t xml:space="preserve"> und </w:t>
      </w:r>
      <w:proofErr w:type="spellStart"/>
      <w:r>
        <w:rPr>
          <w:rFonts w:asciiTheme="minorHAnsi" w:hAnsiTheme="minorHAnsi" w:cstheme="minorHAnsi"/>
          <w:color w:val="000000"/>
          <w:sz w:val="22"/>
          <w:szCs w:val="22"/>
        </w:rPr>
        <w:t>Compoundierung</w:t>
      </w:r>
      <w:proofErr w:type="spellEnd"/>
      <w:r>
        <w:rPr>
          <w:rFonts w:asciiTheme="minorHAnsi" w:hAnsiTheme="minorHAnsi" w:cstheme="minorHAnsi"/>
          <w:color w:val="000000"/>
          <w:sz w:val="22"/>
          <w:szCs w:val="22"/>
        </w:rPr>
        <w:t xml:space="preserve"> wie auch unser Engagement in CARBOLIQ, einer wegweisenden Technologie des chemischen Recyclings, sind dabei essenzielle Bausteine unserer Nachhaltigkeitsstrategie. </w:t>
      </w:r>
      <w:r w:rsidR="00264C37">
        <w:rPr>
          <w:rFonts w:asciiTheme="minorHAnsi" w:hAnsiTheme="minorHAnsi" w:cstheme="minorHAnsi"/>
          <w:color w:val="000000"/>
          <w:sz w:val="22"/>
          <w:szCs w:val="22"/>
        </w:rPr>
        <w:t xml:space="preserve">Dass wir bei dem Umweltpreis so weit gekommen sind, </w:t>
      </w:r>
      <w:r>
        <w:rPr>
          <w:rFonts w:asciiTheme="minorHAnsi" w:hAnsiTheme="minorHAnsi" w:cstheme="minorHAnsi"/>
          <w:color w:val="000000"/>
          <w:sz w:val="22"/>
          <w:szCs w:val="22"/>
        </w:rPr>
        <w:t xml:space="preserve">ist für uns </w:t>
      </w:r>
      <w:r w:rsidR="00177CE5">
        <w:rPr>
          <w:rFonts w:asciiTheme="minorHAnsi" w:hAnsiTheme="minorHAnsi" w:cstheme="minorHAnsi"/>
          <w:color w:val="000000"/>
          <w:sz w:val="22"/>
          <w:szCs w:val="22"/>
        </w:rPr>
        <w:t xml:space="preserve">eine verdiente </w:t>
      </w:r>
      <w:r>
        <w:rPr>
          <w:rFonts w:asciiTheme="minorHAnsi" w:hAnsiTheme="minorHAnsi" w:cstheme="minorHAnsi"/>
          <w:color w:val="000000"/>
          <w:sz w:val="22"/>
          <w:szCs w:val="22"/>
        </w:rPr>
        <w:t xml:space="preserve">Belohnung </w:t>
      </w:r>
      <w:r w:rsidR="00177CE5">
        <w:rPr>
          <w:rFonts w:asciiTheme="minorHAnsi" w:hAnsiTheme="minorHAnsi" w:cstheme="minorHAnsi"/>
          <w:color w:val="000000"/>
          <w:sz w:val="22"/>
          <w:szCs w:val="22"/>
        </w:rPr>
        <w:t>wie</w:t>
      </w:r>
      <w:r>
        <w:rPr>
          <w:rFonts w:asciiTheme="minorHAnsi" w:hAnsiTheme="minorHAnsi" w:cstheme="minorHAnsi"/>
          <w:color w:val="000000"/>
          <w:sz w:val="22"/>
          <w:szCs w:val="22"/>
        </w:rPr>
        <w:t xml:space="preserve"> auch Ansporn </w:t>
      </w:r>
      <w:r w:rsidR="00177CE5">
        <w:rPr>
          <w:rFonts w:asciiTheme="minorHAnsi" w:hAnsiTheme="minorHAnsi" w:cstheme="minorHAnsi"/>
          <w:color w:val="000000"/>
          <w:sz w:val="22"/>
          <w:szCs w:val="22"/>
        </w:rPr>
        <w:t xml:space="preserve">für künftige Projekte </w:t>
      </w:r>
      <w:r>
        <w:rPr>
          <w:rFonts w:asciiTheme="minorHAnsi" w:hAnsiTheme="minorHAnsi" w:cstheme="minorHAnsi"/>
          <w:color w:val="000000"/>
          <w:sz w:val="22"/>
          <w:szCs w:val="22"/>
        </w:rPr>
        <w:t>zugleich.“</w:t>
      </w:r>
    </w:p>
    <w:p w14:paraId="32A0431E" w14:textId="659424CE" w:rsidR="007B373B" w:rsidRPr="00E64AF4" w:rsidRDefault="00E64AF4" w:rsidP="00E64AF4">
      <w:pPr>
        <w:tabs>
          <w:tab w:val="left" w:pos="5670"/>
          <w:tab w:val="left" w:pos="5954"/>
        </w:tabs>
        <w:spacing w:before="240" w:after="240" w:line="360" w:lineRule="auto"/>
        <w:ind w:right="1701"/>
        <w:jc w:val="both"/>
        <w:rPr>
          <w:rFonts w:asciiTheme="minorHAnsi" w:eastAsia="Times New Roman" w:hAnsiTheme="minorHAnsi" w:cstheme="minorHAnsi"/>
          <w:b/>
          <w:bCs/>
          <w:sz w:val="22"/>
          <w:szCs w:val="22"/>
        </w:rPr>
      </w:pPr>
      <w:r w:rsidRPr="00E64AF4">
        <w:rPr>
          <w:rFonts w:asciiTheme="minorHAnsi" w:hAnsiTheme="minorHAnsi" w:cstheme="minorHAnsi"/>
          <w:color w:val="000000"/>
          <w:sz w:val="22"/>
          <w:szCs w:val="22"/>
        </w:rPr>
        <w:t>In feierlichem Rahmen wurde</w:t>
      </w:r>
      <w:r w:rsidR="00CB3A6A">
        <w:rPr>
          <w:rFonts w:asciiTheme="minorHAnsi" w:hAnsiTheme="minorHAnsi" w:cstheme="minorHAnsi"/>
          <w:color w:val="000000"/>
          <w:sz w:val="22"/>
          <w:szCs w:val="22"/>
        </w:rPr>
        <w:t>n</w:t>
      </w:r>
      <w:r w:rsidRPr="00E64AF4">
        <w:rPr>
          <w:rFonts w:asciiTheme="minorHAnsi" w:hAnsiTheme="minorHAnsi" w:cstheme="minorHAnsi"/>
          <w:color w:val="000000"/>
          <w:sz w:val="22"/>
          <w:szCs w:val="22"/>
        </w:rPr>
        <w:t xml:space="preserve"> </w:t>
      </w:r>
      <w:r w:rsidR="002C0A16">
        <w:rPr>
          <w:rFonts w:asciiTheme="minorHAnsi" w:hAnsiTheme="minorHAnsi" w:cstheme="minorHAnsi"/>
          <w:color w:val="000000"/>
          <w:sz w:val="22"/>
          <w:szCs w:val="22"/>
        </w:rPr>
        <w:t xml:space="preserve">die </w:t>
      </w:r>
      <w:r w:rsidR="00CB3A6A">
        <w:rPr>
          <w:rFonts w:asciiTheme="minorHAnsi" w:hAnsiTheme="minorHAnsi" w:cstheme="minorHAnsi"/>
          <w:color w:val="000000"/>
          <w:sz w:val="22"/>
          <w:szCs w:val="22"/>
        </w:rPr>
        <w:t>Preise</w:t>
      </w:r>
      <w:r w:rsidRPr="00E64AF4">
        <w:rPr>
          <w:rFonts w:asciiTheme="minorHAnsi" w:hAnsiTheme="minorHAnsi" w:cstheme="minorHAnsi"/>
          <w:color w:val="000000"/>
          <w:sz w:val="22"/>
          <w:szCs w:val="22"/>
        </w:rPr>
        <w:t xml:space="preserve"> </w:t>
      </w:r>
      <w:r w:rsidR="00CB3A6A">
        <w:rPr>
          <w:rFonts w:asciiTheme="minorHAnsi" w:hAnsiTheme="minorHAnsi" w:cstheme="minorHAnsi"/>
          <w:color w:val="000000"/>
          <w:sz w:val="22"/>
          <w:szCs w:val="22"/>
        </w:rPr>
        <w:t xml:space="preserve">und Urkunden </w:t>
      </w:r>
      <w:r w:rsidRPr="00E64AF4">
        <w:rPr>
          <w:rFonts w:asciiTheme="minorHAnsi" w:hAnsiTheme="minorHAnsi" w:cstheme="minorHAnsi"/>
          <w:color w:val="000000"/>
          <w:sz w:val="22"/>
          <w:szCs w:val="22"/>
        </w:rPr>
        <w:t xml:space="preserve">am Nachmittag des 1. Dezember im Weißen Saal des Neuen Schlosses in Stuttgart an die Gewinner </w:t>
      </w:r>
      <w:r w:rsidR="002C0A16">
        <w:rPr>
          <w:rFonts w:asciiTheme="minorHAnsi" w:hAnsiTheme="minorHAnsi" w:cstheme="minorHAnsi"/>
          <w:color w:val="000000"/>
          <w:sz w:val="22"/>
          <w:szCs w:val="22"/>
        </w:rPr>
        <w:t xml:space="preserve">und die nominierten Unternehmen </w:t>
      </w:r>
      <w:r w:rsidRPr="00E64AF4">
        <w:rPr>
          <w:rFonts w:asciiTheme="minorHAnsi" w:hAnsiTheme="minorHAnsi" w:cstheme="minorHAnsi"/>
          <w:color w:val="000000"/>
          <w:sz w:val="22"/>
          <w:szCs w:val="22"/>
        </w:rPr>
        <w:t xml:space="preserve">überreicht. Für SÜDPACK waren neben Carolin Grimbacher auch Valeska Haux, </w:t>
      </w:r>
      <w:proofErr w:type="spellStart"/>
      <w:r w:rsidRPr="00E64AF4">
        <w:rPr>
          <w:rFonts w:asciiTheme="minorHAnsi" w:hAnsiTheme="minorHAnsi" w:cstheme="minorHAnsi"/>
          <w:color w:val="000000"/>
          <w:sz w:val="22"/>
          <w:szCs w:val="22"/>
        </w:rPr>
        <w:t>Vice</w:t>
      </w:r>
      <w:proofErr w:type="spellEnd"/>
      <w:r w:rsidRPr="00E64AF4">
        <w:rPr>
          <w:rFonts w:asciiTheme="minorHAnsi" w:hAnsiTheme="minorHAnsi" w:cstheme="minorHAnsi"/>
          <w:color w:val="000000"/>
          <w:sz w:val="22"/>
          <w:szCs w:val="22"/>
        </w:rPr>
        <w:t xml:space="preserve"> </w:t>
      </w:r>
      <w:proofErr w:type="spellStart"/>
      <w:r w:rsidRPr="00E64AF4">
        <w:rPr>
          <w:rFonts w:asciiTheme="minorHAnsi" w:hAnsiTheme="minorHAnsi" w:cstheme="minorHAnsi"/>
          <w:color w:val="000000"/>
          <w:sz w:val="22"/>
          <w:szCs w:val="22"/>
        </w:rPr>
        <w:t>President</w:t>
      </w:r>
      <w:proofErr w:type="spellEnd"/>
      <w:r w:rsidRPr="00E64AF4">
        <w:rPr>
          <w:rFonts w:asciiTheme="minorHAnsi" w:hAnsiTheme="minorHAnsi" w:cstheme="minorHAnsi"/>
          <w:color w:val="000000"/>
          <w:sz w:val="22"/>
          <w:szCs w:val="22"/>
        </w:rPr>
        <w:t xml:space="preserve"> Strategic Marketing, sowie Lisa-Marie Schmidberger, </w:t>
      </w:r>
      <w:r w:rsidRPr="00E64AF4">
        <w:rPr>
          <w:rFonts w:asciiTheme="minorHAnsi" w:hAnsiTheme="minorHAnsi" w:cstheme="minorHAnsi"/>
          <w:sz w:val="22"/>
          <w:szCs w:val="22"/>
        </w:rPr>
        <w:t xml:space="preserve">Managerin CSR &amp; </w:t>
      </w:r>
      <w:proofErr w:type="spellStart"/>
      <w:r w:rsidRPr="00E64AF4">
        <w:rPr>
          <w:rFonts w:asciiTheme="minorHAnsi" w:hAnsiTheme="minorHAnsi" w:cstheme="minorHAnsi"/>
          <w:sz w:val="22"/>
          <w:szCs w:val="22"/>
        </w:rPr>
        <w:t>Sustainability</w:t>
      </w:r>
      <w:proofErr w:type="spellEnd"/>
      <w:r>
        <w:rPr>
          <w:rFonts w:asciiTheme="minorHAnsi" w:hAnsiTheme="minorHAnsi" w:cstheme="minorHAnsi"/>
          <w:sz w:val="22"/>
          <w:szCs w:val="22"/>
        </w:rPr>
        <w:t xml:space="preserve">, vor Ort. </w:t>
      </w:r>
      <w:r w:rsidR="00D400C4">
        <w:rPr>
          <w:rFonts w:asciiTheme="minorHAnsi" w:hAnsiTheme="minorHAnsi" w:cstheme="minorHAnsi"/>
          <w:sz w:val="22"/>
          <w:szCs w:val="22"/>
        </w:rPr>
        <w:t>Begleitet wurde das Team durch Herrn Andreas Denzel, Bürgermeister der Stadt Ochsenhausen.</w:t>
      </w:r>
    </w:p>
    <w:p w14:paraId="0ECF59FF" w14:textId="7BD8D727" w:rsidR="007B373B" w:rsidRDefault="007B373B" w:rsidP="007B373B">
      <w:pPr>
        <w:rPr>
          <w:rFonts w:asciiTheme="minorHAnsi" w:eastAsia="Times New Roman" w:hAnsiTheme="minorHAnsi" w:cstheme="minorHAnsi"/>
          <w:b/>
          <w:bCs/>
          <w:sz w:val="18"/>
          <w:szCs w:val="18"/>
        </w:rPr>
      </w:pPr>
    </w:p>
    <w:p w14:paraId="1CBBD2BB" w14:textId="0BEA73B9" w:rsidR="00290F10" w:rsidRPr="00D75D26" w:rsidRDefault="00290F10" w:rsidP="00290F10">
      <w:pPr>
        <w:tabs>
          <w:tab w:val="num" w:pos="720"/>
          <w:tab w:val="left" w:pos="1645"/>
        </w:tabs>
        <w:spacing w:before="240" w:after="240" w:line="360" w:lineRule="auto"/>
        <w:ind w:right="1701"/>
        <w:jc w:val="both"/>
        <w:rPr>
          <w:rFonts w:asciiTheme="minorHAnsi" w:eastAsia="Times New Roman" w:hAnsiTheme="minorHAnsi" w:cstheme="minorHAnsi"/>
          <w:b/>
          <w:bCs/>
          <w:sz w:val="18"/>
          <w:szCs w:val="18"/>
        </w:rPr>
      </w:pPr>
      <w:r w:rsidRPr="00D75D26">
        <w:rPr>
          <w:rFonts w:asciiTheme="minorHAnsi" w:eastAsia="Times New Roman" w:hAnsiTheme="minorHAnsi" w:cstheme="minorHAnsi"/>
          <w:b/>
          <w:bCs/>
          <w:sz w:val="18"/>
          <w:szCs w:val="18"/>
        </w:rPr>
        <w:t>Bild</w:t>
      </w:r>
      <w:r>
        <w:rPr>
          <w:rFonts w:asciiTheme="minorHAnsi" w:eastAsia="Times New Roman" w:hAnsiTheme="minorHAnsi" w:cstheme="minorHAnsi"/>
          <w:b/>
          <w:bCs/>
          <w:sz w:val="18"/>
          <w:szCs w:val="18"/>
        </w:rPr>
        <w:t>u</w:t>
      </w:r>
      <w:r w:rsidRPr="00D75D26">
        <w:rPr>
          <w:rFonts w:asciiTheme="minorHAnsi" w:eastAsia="Times New Roman" w:hAnsiTheme="minorHAnsi" w:cstheme="minorHAnsi"/>
          <w:b/>
          <w:bCs/>
          <w:sz w:val="18"/>
          <w:szCs w:val="18"/>
        </w:rPr>
        <w:t>nterschrift (von links nach rechts):</w:t>
      </w:r>
    </w:p>
    <w:p w14:paraId="5EE3A0E8" w14:textId="524698EA" w:rsidR="00290F10" w:rsidRPr="007E21EB" w:rsidRDefault="00290F10" w:rsidP="00290F10">
      <w:pPr>
        <w:rPr>
          <w:rFonts w:asciiTheme="minorHAnsi" w:hAnsiTheme="minorHAnsi" w:cstheme="minorHAnsi"/>
          <w:sz w:val="18"/>
          <w:szCs w:val="18"/>
        </w:rPr>
      </w:pPr>
      <w:r w:rsidRPr="007E21EB">
        <w:rPr>
          <w:rFonts w:asciiTheme="minorHAnsi" w:hAnsiTheme="minorHAnsi" w:cstheme="minorHAnsi"/>
          <w:sz w:val="18"/>
          <w:szCs w:val="18"/>
        </w:rPr>
        <w:t xml:space="preserve">Valeska Haux, </w:t>
      </w:r>
      <w:proofErr w:type="spellStart"/>
      <w:r w:rsidRPr="007E21EB">
        <w:rPr>
          <w:rFonts w:asciiTheme="minorHAnsi" w:hAnsiTheme="minorHAnsi" w:cstheme="minorHAnsi"/>
          <w:sz w:val="18"/>
          <w:szCs w:val="18"/>
        </w:rPr>
        <w:t>Vice</w:t>
      </w:r>
      <w:proofErr w:type="spellEnd"/>
      <w:r w:rsidRPr="007E21EB">
        <w:rPr>
          <w:rFonts w:asciiTheme="minorHAnsi" w:hAnsiTheme="minorHAnsi" w:cstheme="minorHAnsi"/>
          <w:sz w:val="18"/>
          <w:szCs w:val="18"/>
        </w:rPr>
        <w:t xml:space="preserve"> </w:t>
      </w:r>
      <w:proofErr w:type="spellStart"/>
      <w:r w:rsidRPr="007E21EB">
        <w:rPr>
          <w:rFonts w:asciiTheme="minorHAnsi" w:hAnsiTheme="minorHAnsi" w:cstheme="minorHAnsi"/>
          <w:sz w:val="18"/>
          <w:szCs w:val="18"/>
        </w:rPr>
        <w:t>President</w:t>
      </w:r>
      <w:proofErr w:type="spellEnd"/>
      <w:r w:rsidRPr="007E21EB">
        <w:rPr>
          <w:rFonts w:asciiTheme="minorHAnsi" w:hAnsiTheme="minorHAnsi" w:cstheme="minorHAnsi"/>
          <w:sz w:val="18"/>
          <w:szCs w:val="18"/>
        </w:rPr>
        <w:t xml:space="preserve"> Strategic Marketing</w:t>
      </w:r>
      <w:r>
        <w:rPr>
          <w:rFonts w:asciiTheme="minorHAnsi" w:hAnsiTheme="minorHAnsi" w:cstheme="minorHAnsi"/>
          <w:sz w:val="18"/>
          <w:szCs w:val="18"/>
        </w:rPr>
        <w:t>,</w:t>
      </w:r>
      <w:r w:rsidRPr="007E21EB">
        <w:rPr>
          <w:rFonts w:asciiTheme="minorHAnsi" w:hAnsiTheme="minorHAnsi" w:cstheme="minorHAnsi"/>
          <w:sz w:val="18"/>
          <w:szCs w:val="18"/>
        </w:rPr>
        <w:t xml:space="preserve"> SÜDPACK Verpackungen</w:t>
      </w:r>
    </w:p>
    <w:p w14:paraId="01B00755" w14:textId="7965288A" w:rsidR="00290F10" w:rsidRPr="00D75D26" w:rsidRDefault="00290F10" w:rsidP="00290F10">
      <w:pPr>
        <w:rPr>
          <w:rFonts w:asciiTheme="minorHAnsi" w:hAnsiTheme="minorHAnsi" w:cstheme="minorHAnsi"/>
          <w:sz w:val="18"/>
          <w:szCs w:val="18"/>
        </w:rPr>
      </w:pPr>
      <w:r w:rsidRPr="00D75D26">
        <w:rPr>
          <w:rFonts w:asciiTheme="minorHAnsi" w:hAnsiTheme="minorHAnsi" w:cstheme="minorHAnsi"/>
          <w:sz w:val="18"/>
          <w:szCs w:val="18"/>
        </w:rPr>
        <w:t>Lisa-Marie Schmidberger, Managerin CSR</w:t>
      </w:r>
      <w:r>
        <w:rPr>
          <w:rFonts w:asciiTheme="minorHAnsi" w:hAnsiTheme="minorHAnsi" w:cstheme="minorHAnsi"/>
          <w:sz w:val="18"/>
          <w:szCs w:val="18"/>
        </w:rPr>
        <w:t xml:space="preserve"> </w:t>
      </w:r>
      <w:r w:rsidRPr="00D75D26">
        <w:rPr>
          <w:rFonts w:asciiTheme="minorHAnsi" w:hAnsiTheme="minorHAnsi" w:cstheme="minorHAnsi"/>
          <w:sz w:val="18"/>
          <w:szCs w:val="18"/>
        </w:rPr>
        <w:t>&amp;</w:t>
      </w:r>
      <w:r>
        <w:rPr>
          <w:rFonts w:asciiTheme="minorHAnsi" w:hAnsiTheme="minorHAnsi" w:cstheme="minorHAnsi"/>
          <w:sz w:val="18"/>
          <w:szCs w:val="18"/>
        </w:rPr>
        <w:t xml:space="preserve"> </w:t>
      </w:r>
      <w:proofErr w:type="spellStart"/>
      <w:r w:rsidRPr="00D75D26">
        <w:rPr>
          <w:rFonts w:asciiTheme="minorHAnsi" w:hAnsiTheme="minorHAnsi" w:cstheme="minorHAnsi"/>
          <w:sz w:val="18"/>
          <w:szCs w:val="18"/>
        </w:rPr>
        <w:t>Sustainability</w:t>
      </w:r>
      <w:proofErr w:type="spellEnd"/>
      <w:r>
        <w:rPr>
          <w:rFonts w:asciiTheme="minorHAnsi" w:hAnsiTheme="minorHAnsi" w:cstheme="minorHAnsi"/>
          <w:sz w:val="18"/>
          <w:szCs w:val="18"/>
        </w:rPr>
        <w:t>,</w:t>
      </w:r>
      <w:r w:rsidRPr="00D75D26">
        <w:rPr>
          <w:rFonts w:asciiTheme="minorHAnsi" w:hAnsiTheme="minorHAnsi" w:cstheme="minorHAnsi"/>
          <w:sz w:val="18"/>
          <w:szCs w:val="18"/>
        </w:rPr>
        <w:t xml:space="preserve"> SÜDPACK Verpackungen</w:t>
      </w:r>
    </w:p>
    <w:p w14:paraId="39CBF595" w14:textId="6FE57F03" w:rsidR="00290F10" w:rsidRDefault="00290F10" w:rsidP="00290F10">
      <w:pPr>
        <w:rPr>
          <w:rFonts w:asciiTheme="minorHAnsi" w:hAnsiTheme="minorHAnsi" w:cstheme="minorHAnsi"/>
          <w:sz w:val="18"/>
          <w:szCs w:val="18"/>
        </w:rPr>
      </w:pPr>
      <w:r>
        <w:rPr>
          <w:rFonts w:asciiTheme="minorHAnsi" w:hAnsiTheme="minorHAnsi" w:cstheme="minorHAnsi"/>
          <w:sz w:val="18"/>
          <w:szCs w:val="18"/>
        </w:rPr>
        <w:t>Carolin Grimbacher, Geschäftsführende Gesellschafterin, SÜDPACK Verpackungen</w:t>
      </w:r>
    </w:p>
    <w:p w14:paraId="6C9020A1" w14:textId="42C9FA49" w:rsidR="00290F10" w:rsidRDefault="00290F10" w:rsidP="00290F10">
      <w:pPr>
        <w:rPr>
          <w:rFonts w:asciiTheme="minorHAnsi" w:hAnsiTheme="minorHAnsi" w:cstheme="minorHAnsi"/>
          <w:sz w:val="18"/>
          <w:szCs w:val="18"/>
        </w:rPr>
      </w:pPr>
      <w:r>
        <w:rPr>
          <w:rFonts w:asciiTheme="minorHAnsi" w:hAnsiTheme="minorHAnsi" w:cstheme="minorHAnsi"/>
          <w:sz w:val="18"/>
          <w:szCs w:val="18"/>
        </w:rPr>
        <w:t xml:space="preserve">Thekla Walker (MdL), </w:t>
      </w:r>
      <w:r w:rsidRPr="00D75D26">
        <w:rPr>
          <w:rFonts w:asciiTheme="minorHAnsi" w:hAnsiTheme="minorHAnsi" w:cstheme="minorHAnsi"/>
          <w:sz w:val="18"/>
          <w:szCs w:val="18"/>
        </w:rPr>
        <w:t>Ministeri</w:t>
      </w:r>
      <w:r>
        <w:rPr>
          <w:rFonts w:asciiTheme="minorHAnsi" w:hAnsiTheme="minorHAnsi" w:cstheme="minorHAnsi"/>
          <w:sz w:val="18"/>
          <w:szCs w:val="18"/>
        </w:rPr>
        <w:t>n</w:t>
      </w:r>
      <w:r w:rsidRPr="00D75D26">
        <w:rPr>
          <w:rFonts w:asciiTheme="minorHAnsi" w:hAnsiTheme="minorHAnsi" w:cstheme="minorHAnsi"/>
          <w:sz w:val="18"/>
          <w:szCs w:val="18"/>
        </w:rPr>
        <w:t xml:space="preserve"> für Umwelt, Klima und Energiewirtschaft</w:t>
      </w:r>
      <w:r>
        <w:rPr>
          <w:rFonts w:asciiTheme="minorHAnsi" w:hAnsiTheme="minorHAnsi" w:cstheme="minorHAnsi"/>
          <w:sz w:val="18"/>
          <w:szCs w:val="18"/>
        </w:rPr>
        <w:t xml:space="preserve"> Baden-Württemberg</w:t>
      </w:r>
    </w:p>
    <w:p w14:paraId="5993A02E" w14:textId="2DC3C244" w:rsidR="00290F10" w:rsidRPr="00D75D26" w:rsidRDefault="00290F10" w:rsidP="00290F10">
      <w:pPr>
        <w:rPr>
          <w:rFonts w:asciiTheme="minorHAnsi" w:hAnsiTheme="minorHAnsi" w:cstheme="minorHAnsi"/>
          <w:sz w:val="18"/>
          <w:szCs w:val="18"/>
          <w:lang w:eastAsia="en-US"/>
        </w:rPr>
      </w:pPr>
      <w:r>
        <w:rPr>
          <w:rFonts w:asciiTheme="minorHAnsi" w:hAnsiTheme="minorHAnsi" w:cstheme="minorHAnsi"/>
          <w:sz w:val="18"/>
          <w:szCs w:val="18"/>
        </w:rPr>
        <w:t>Andreas Denzel, Bürgermeister von Ochsenhausen</w:t>
      </w:r>
    </w:p>
    <w:p w14:paraId="76ED83A4" w14:textId="77777777" w:rsidR="00290F10" w:rsidRDefault="00290F10" w:rsidP="007B373B">
      <w:pPr>
        <w:rPr>
          <w:rFonts w:asciiTheme="minorHAnsi" w:eastAsia="Times New Roman" w:hAnsiTheme="minorHAnsi" w:cstheme="minorHAnsi"/>
          <w:b/>
          <w:bCs/>
          <w:sz w:val="18"/>
          <w:szCs w:val="18"/>
        </w:rPr>
      </w:pPr>
    </w:p>
    <w:p w14:paraId="557F8660" w14:textId="77777777" w:rsidR="00290F10" w:rsidRPr="007B373B" w:rsidRDefault="00290F10" w:rsidP="007B373B">
      <w:pPr>
        <w:rPr>
          <w:rFonts w:asciiTheme="minorHAnsi" w:eastAsia="Times New Roman" w:hAnsiTheme="minorHAnsi" w:cstheme="minorHAnsi"/>
          <w:b/>
          <w:bCs/>
          <w:sz w:val="18"/>
          <w:szCs w:val="18"/>
        </w:rPr>
      </w:pPr>
    </w:p>
    <w:p w14:paraId="11F8F6E1" w14:textId="7208159B" w:rsidR="001A684F" w:rsidRPr="00D967E4" w:rsidRDefault="001A684F" w:rsidP="00BB24A1">
      <w:pPr>
        <w:tabs>
          <w:tab w:val="left" w:pos="5670"/>
          <w:tab w:val="left" w:pos="5954"/>
        </w:tabs>
        <w:spacing w:before="240" w:after="240" w:line="360" w:lineRule="auto"/>
        <w:ind w:right="1701"/>
        <w:jc w:val="both"/>
        <w:rPr>
          <w:rFonts w:asciiTheme="minorHAnsi" w:hAnsiTheme="minorHAnsi" w:cstheme="minorHAnsi"/>
          <w:b/>
          <w:sz w:val="22"/>
          <w:szCs w:val="22"/>
          <w:u w:val="single"/>
        </w:rPr>
      </w:pPr>
      <w:r w:rsidRPr="00D967E4">
        <w:rPr>
          <w:rFonts w:asciiTheme="minorHAnsi" w:hAnsiTheme="minorHAnsi" w:cstheme="minorHAnsi"/>
          <w:b/>
          <w:sz w:val="22"/>
          <w:szCs w:val="22"/>
          <w:u w:val="single"/>
        </w:rPr>
        <w:t>Über SÜDPACK</w:t>
      </w:r>
    </w:p>
    <w:p w14:paraId="0F807B6A" w14:textId="1DEA912A" w:rsidR="002B4E44" w:rsidRPr="00D967E4" w:rsidRDefault="002B4E44" w:rsidP="00BB24A1">
      <w:pPr>
        <w:spacing w:line="360" w:lineRule="auto"/>
        <w:ind w:right="1701"/>
        <w:jc w:val="both"/>
        <w:rPr>
          <w:rFonts w:asciiTheme="minorHAnsi" w:hAnsiTheme="minorHAnsi" w:cstheme="minorHAnsi"/>
          <w:bCs/>
          <w:sz w:val="22"/>
          <w:szCs w:val="22"/>
        </w:rPr>
      </w:pPr>
      <w:r w:rsidRPr="00D967E4">
        <w:rPr>
          <w:rFonts w:asciiTheme="minorHAnsi" w:hAnsiTheme="minorHAnsi" w:cstheme="minorHAnsi"/>
          <w:bCs/>
          <w:sz w:val="22"/>
          <w:szCs w:val="22"/>
        </w:rPr>
        <w:t xml:space="preserve">SÜDPACK ist ein führender Hersteller von </w:t>
      </w:r>
      <w:r w:rsidR="00FF388B">
        <w:rPr>
          <w:rFonts w:asciiTheme="minorHAnsi" w:hAnsiTheme="minorHAnsi" w:cstheme="minorHAnsi"/>
          <w:bCs/>
          <w:sz w:val="22"/>
          <w:szCs w:val="22"/>
        </w:rPr>
        <w:t>Hochleistungsf</w:t>
      </w:r>
      <w:r w:rsidRPr="00D967E4">
        <w:rPr>
          <w:rFonts w:asciiTheme="minorHAnsi" w:hAnsiTheme="minorHAnsi" w:cstheme="minorHAnsi"/>
          <w:bCs/>
          <w:sz w:val="22"/>
          <w:szCs w:val="22"/>
        </w:rPr>
        <w:t xml:space="preserve">olien und Verpackungsmaterialien für die Lebensmittel-, Non-Food- und Medizingüterindustrie. Unsere Lösungen gewährleisten einen maximalen Produktschutz sowie weitere wegweisende Funktionalitäten bei minimalem Materialeintrag. </w:t>
      </w:r>
    </w:p>
    <w:p w14:paraId="4F0B517F" w14:textId="77777777" w:rsidR="002B4E44" w:rsidRPr="00BB5D3D" w:rsidRDefault="002B4E44" w:rsidP="00BB24A1">
      <w:pPr>
        <w:spacing w:line="360" w:lineRule="auto"/>
        <w:ind w:right="1701"/>
        <w:jc w:val="both"/>
        <w:rPr>
          <w:rFonts w:asciiTheme="minorHAnsi" w:hAnsiTheme="minorHAnsi" w:cstheme="minorHAnsi"/>
          <w:bCs/>
          <w:sz w:val="22"/>
          <w:szCs w:val="22"/>
        </w:rPr>
      </w:pPr>
      <w:r w:rsidRPr="00BB5D3D">
        <w:rPr>
          <w:rFonts w:asciiTheme="minorHAnsi" w:hAnsiTheme="minorHAnsi" w:cstheme="minorHAnsi"/>
          <w:bCs/>
          <w:sz w:val="22"/>
          <w:szCs w:val="22"/>
        </w:rPr>
        <w:lastRenderedPageBreak/>
        <w:t>Der Hauptsitz des Familienunternehmens, das 1964 von Alfred Remmele gegründet wurde, befindet sich in Ochsenhausen. Die Produktionsstandorte in Deutschland, Frankreich, Polen, der Schweiz, den Niederlanden und den USA sind mit modernster Anlagentechnologie ausgestattet und fertigen nach höchsten Standards, unter anderem auch unter Reinraumbedingungen. Das weltweite Vertriebs- und Servicenetz stellt eine hohe Kundennähe sowie eine umfassende anwendungstechnische Betreuung in mehr als 70 Ländern sicher.</w:t>
      </w:r>
    </w:p>
    <w:p w14:paraId="004253A0" w14:textId="77777777" w:rsidR="002B4E44" w:rsidRPr="00BB5D3D" w:rsidRDefault="002B4E44" w:rsidP="00BB24A1">
      <w:pPr>
        <w:spacing w:line="360" w:lineRule="auto"/>
        <w:ind w:right="1701"/>
        <w:jc w:val="both"/>
        <w:rPr>
          <w:rFonts w:asciiTheme="minorHAnsi" w:hAnsiTheme="minorHAnsi" w:cstheme="minorHAnsi"/>
          <w:bCs/>
          <w:sz w:val="22"/>
          <w:szCs w:val="22"/>
        </w:rPr>
      </w:pPr>
      <w:r w:rsidRPr="00BB5D3D">
        <w:rPr>
          <w:rFonts w:asciiTheme="minorHAnsi" w:hAnsiTheme="minorHAnsi" w:cstheme="minorHAnsi"/>
          <w:bCs/>
          <w:sz w:val="22"/>
          <w:szCs w:val="22"/>
        </w:rPr>
        <w:t>Mit dem hochmodernen Entwicklungs- und Anwendungszentrum am Hauptsitz in Ochsenhausen bietet das innovationsorientierte Unternehmen seinen Kunden eine optimale Plattform für die Durchführung von Anwendungstests sowie für die Entwicklung von individuellen und kundenspezifischen Lösungen.</w:t>
      </w:r>
    </w:p>
    <w:p w14:paraId="6419AD07" w14:textId="39B382F4" w:rsidR="001A684F" w:rsidRPr="006404AC" w:rsidRDefault="002B4E44" w:rsidP="00BB24A1">
      <w:pPr>
        <w:spacing w:line="360" w:lineRule="auto"/>
        <w:ind w:right="1701"/>
        <w:jc w:val="both"/>
        <w:rPr>
          <w:rFonts w:asciiTheme="minorHAnsi" w:hAnsiTheme="minorHAnsi" w:cstheme="minorHAnsi"/>
          <w:bCs/>
          <w:sz w:val="22"/>
          <w:szCs w:val="22"/>
        </w:rPr>
      </w:pPr>
      <w:r w:rsidRPr="00BB5D3D">
        <w:rPr>
          <w:rFonts w:asciiTheme="minorHAnsi" w:hAnsiTheme="minorHAnsi" w:cstheme="minorHAnsi"/>
          <w:bCs/>
          <w:sz w:val="22"/>
          <w:szCs w:val="22"/>
        </w:rPr>
        <w:t>SÜDPACK fühlt sich einer nachhaltigen Entwicklung verpflichtet und nimmt seine Verantwortung als Arbeitgeber sowie gegenüber der G</w:t>
      </w:r>
      <w:r w:rsidRPr="002B4E44">
        <w:rPr>
          <w:rFonts w:asciiTheme="minorHAnsi" w:hAnsiTheme="minorHAnsi" w:cstheme="minorHAnsi"/>
          <w:bCs/>
          <w:sz w:val="22"/>
          <w:szCs w:val="22"/>
        </w:rPr>
        <w:t xml:space="preserve">esellschaft, der Umwelt und seinen Kunden wahr, indem es </w:t>
      </w:r>
      <w:r w:rsidR="00FB62CF">
        <w:rPr>
          <w:rFonts w:asciiTheme="minorHAnsi" w:hAnsiTheme="minorHAnsi" w:cstheme="minorHAnsi"/>
          <w:bCs/>
          <w:sz w:val="22"/>
          <w:szCs w:val="22"/>
        </w:rPr>
        <w:t xml:space="preserve">sehr </w:t>
      </w:r>
      <w:r w:rsidRPr="002B4E44">
        <w:rPr>
          <w:rFonts w:asciiTheme="minorHAnsi" w:hAnsiTheme="minorHAnsi" w:cstheme="minorHAnsi"/>
          <w:bCs/>
          <w:sz w:val="22"/>
          <w:szCs w:val="22"/>
        </w:rPr>
        <w:t>effiziente und nachhaltige Verpackungslösungen entwickelt.</w:t>
      </w:r>
    </w:p>
    <w:p w14:paraId="480FD244" w14:textId="0D693FFE" w:rsidR="001A684F" w:rsidRPr="000D5874" w:rsidRDefault="00290F10" w:rsidP="00BB24A1">
      <w:pPr>
        <w:spacing w:line="360" w:lineRule="auto"/>
        <w:ind w:right="1701"/>
        <w:jc w:val="both"/>
        <w:rPr>
          <w:rFonts w:asciiTheme="minorHAnsi" w:hAnsiTheme="minorHAnsi" w:cstheme="minorHAnsi"/>
          <w:bCs/>
          <w:color w:val="00B050"/>
          <w:sz w:val="22"/>
          <w:szCs w:val="22"/>
        </w:rPr>
      </w:pPr>
      <w:hyperlink r:id="rId8" w:history="1">
        <w:r w:rsidR="00D17EAB" w:rsidRPr="000D5874">
          <w:rPr>
            <w:rStyle w:val="Hyperlink"/>
            <w:rFonts w:asciiTheme="minorHAnsi" w:hAnsiTheme="minorHAnsi" w:cstheme="minorHAnsi"/>
            <w:bCs/>
            <w:color w:val="00B050"/>
            <w:sz w:val="22"/>
            <w:szCs w:val="22"/>
          </w:rPr>
          <w:t>www.suedpack.com</w:t>
        </w:r>
      </w:hyperlink>
      <w:r w:rsidR="001A684F" w:rsidRPr="000D5874">
        <w:rPr>
          <w:rFonts w:asciiTheme="minorHAnsi" w:hAnsiTheme="minorHAnsi" w:cstheme="minorHAnsi"/>
          <w:bCs/>
          <w:color w:val="00B050"/>
          <w:sz w:val="22"/>
          <w:szCs w:val="22"/>
        </w:rPr>
        <w:t xml:space="preserve"> </w:t>
      </w:r>
    </w:p>
    <w:p w14:paraId="1C466882" w14:textId="77777777" w:rsidR="007C09BF" w:rsidRPr="006404AC" w:rsidRDefault="007C09BF" w:rsidP="00BB24A1">
      <w:pPr>
        <w:tabs>
          <w:tab w:val="left" w:pos="5670"/>
          <w:tab w:val="left" w:pos="5954"/>
        </w:tabs>
        <w:spacing w:line="360" w:lineRule="auto"/>
        <w:ind w:right="1701"/>
        <w:jc w:val="both"/>
        <w:rPr>
          <w:rFonts w:asciiTheme="minorHAnsi" w:hAnsiTheme="minorHAnsi" w:cstheme="minorHAnsi"/>
          <w:iCs/>
          <w:sz w:val="22"/>
          <w:szCs w:val="22"/>
        </w:rPr>
      </w:pPr>
    </w:p>
    <w:p w14:paraId="71B26F3B" w14:textId="77777777" w:rsidR="006B18F3" w:rsidRPr="006404AC" w:rsidRDefault="006B18F3" w:rsidP="00BB24A1">
      <w:pPr>
        <w:autoSpaceDE w:val="0"/>
        <w:autoSpaceDN w:val="0"/>
        <w:adjustRightInd w:val="0"/>
        <w:spacing w:line="360" w:lineRule="auto"/>
        <w:ind w:right="1701"/>
        <w:jc w:val="both"/>
        <w:rPr>
          <w:rFonts w:asciiTheme="minorHAnsi" w:hAnsiTheme="minorHAnsi" w:cstheme="minorHAnsi"/>
          <w:i/>
          <w:sz w:val="22"/>
          <w:szCs w:val="22"/>
        </w:rPr>
      </w:pPr>
    </w:p>
    <w:tbl>
      <w:tblPr>
        <w:tblW w:w="8437" w:type="dxa"/>
        <w:tblInd w:w="-108" w:type="dxa"/>
        <w:tblLook w:val="04A0" w:firstRow="1" w:lastRow="0" w:firstColumn="1" w:lastColumn="0" w:noHBand="0" w:noVBand="1"/>
      </w:tblPr>
      <w:tblGrid>
        <w:gridCol w:w="8437"/>
      </w:tblGrid>
      <w:tr w:rsidR="008F55E3" w:rsidRPr="006404AC" w14:paraId="6FF8456E" w14:textId="77777777" w:rsidTr="003476F0">
        <w:tc>
          <w:tcPr>
            <w:tcW w:w="8437" w:type="dxa"/>
          </w:tcPr>
          <w:p w14:paraId="656226D0" w14:textId="77777777" w:rsidR="008F55E3" w:rsidRPr="006404AC"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rPr>
            </w:pPr>
            <w:r w:rsidRPr="006404AC">
              <w:rPr>
                <w:rFonts w:asciiTheme="minorHAnsi" w:hAnsiTheme="minorHAnsi" w:cstheme="minorHAnsi"/>
                <w:b/>
                <w:color w:val="000000"/>
                <w:sz w:val="22"/>
                <w:szCs w:val="22"/>
              </w:rPr>
              <w:t>Unternehmenskontakt</w:t>
            </w:r>
          </w:p>
          <w:p w14:paraId="0177E77D" w14:textId="624270C2" w:rsidR="008F55E3" w:rsidRPr="006404AC"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rPr>
            </w:pPr>
            <w:r w:rsidRPr="006404AC">
              <w:rPr>
                <w:rFonts w:asciiTheme="minorHAnsi" w:hAnsiTheme="minorHAnsi" w:cstheme="minorHAnsi"/>
                <w:color w:val="000000"/>
                <w:sz w:val="22"/>
                <w:szCs w:val="22"/>
              </w:rPr>
              <w:t>SÜDPACK</w:t>
            </w:r>
            <w:r w:rsidR="007C09BF" w:rsidRPr="006404AC">
              <w:rPr>
                <w:rFonts w:asciiTheme="minorHAnsi" w:hAnsiTheme="minorHAnsi" w:cstheme="minorHAnsi"/>
                <w:color w:val="000000"/>
                <w:sz w:val="22"/>
                <w:szCs w:val="22"/>
              </w:rPr>
              <w:t xml:space="preserve"> VERPACKUNGEN GmbH &amp; Co. KG</w:t>
            </w:r>
          </w:p>
        </w:tc>
      </w:tr>
      <w:tr w:rsidR="008F55E3" w:rsidRPr="00BF2910" w14:paraId="0075D692" w14:textId="77777777" w:rsidTr="003476F0">
        <w:tc>
          <w:tcPr>
            <w:tcW w:w="8437" w:type="dxa"/>
          </w:tcPr>
          <w:p w14:paraId="228C6E72" w14:textId="172FC62B" w:rsidR="008F55E3" w:rsidRPr="00BF2910" w:rsidRDefault="00B73F0B" w:rsidP="00BB24A1">
            <w:pPr>
              <w:spacing w:line="276" w:lineRule="auto"/>
              <w:ind w:right="1701"/>
              <w:jc w:val="both"/>
              <w:rPr>
                <w:rFonts w:asciiTheme="minorHAnsi" w:hAnsiTheme="minorHAnsi" w:cstheme="minorHAnsi"/>
                <w:sz w:val="22"/>
                <w:szCs w:val="22"/>
              </w:rPr>
            </w:pPr>
            <w:r>
              <w:rPr>
                <w:rFonts w:asciiTheme="minorHAnsi" w:hAnsiTheme="minorHAnsi" w:cstheme="minorHAnsi"/>
                <w:sz w:val="22"/>
                <w:szCs w:val="22"/>
              </w:rPr>
              <w:t>Cordula Schmidt</w:t>
            </w:r>
            <w:r w:rsidR="009A24AE" w:rsidRPr="00BF2910">
              <w:rPr>
                <w:rFonts w:asciiTheme="minorHAnsi" w:hAnsiTheme="minorHAnsi" w:cstheme="minorHAnsi"/>
                <w:sz w:val="22"/>
                <w:szCs w:val="22"/>
              </w:rPr>
              <w:t xml:space="preserve"> / </w:t>
            </w:r>
            <w:r w:rsidR="00410C8B">
              <w:rPr>
                <w:rFonts w:asciiTheme="minorHAnsi" w:hAnsiTheme="minorHAnsi" w:cstheme="minorHAnsi"/>
                <w:sz w:val="22"/>
                <w:szCs w:val="22"/>
              </w:rPr>
              <w:t>Unternehmenskommunikation</w:t>
            </w:r>
          </w:p>
        </w:tc>
      </w:tr>
      <w:tr w:rsidR="008F55E3" w:rsidRPr="00BF2910" w14:paraId="1F3C7758" w14:textId="77777777" w:rsidTr="003476F0">
        <w:tc>
          <w:tcPr>
            <w:tcW w:w="8437" w:type="dxa"/>
          </w:tcPr>
          <w:p w14:paraId="43B559A2" w14:textId="5FC05C98" w:rsidR="008F55E3" w:rsidRPr="00BF2910" w:rsidRDefault="009A24AE"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Jägerstrasse 23</w:t>
            </w:r>
            <w:r w:rsidR="008F55E3" w:rsidRPr="00BF2910">
              <w:rPr>
                <w:rFonts w:asciiTheme="minorHAnsi" w:hAnsiTheme="minorHAnsi" w:cstheme="minorHAnsi"/>
                <w:sz w:val="22"/>
                <w:szCs w:val="22"/>
              </w:rPr>
              <w:t xml:space="preserve"> </w:t>
            </w:r>
          </w:p>
        </w:tc>
      </w:tr>
      <w:tr w:rsidR="008F55E3" w:rsidRPr="00BF2910" w14:paraId="3F0487A8" w14:textId="77777777" w:rsidTr="003476F0">
        <w:tc>
          <w:tcPr>
            <w:tcW w:w="8437" w:type="dxa"/>
          </w:tcPr>
          <w:p w14:paraId="6DBB2197" w14:textId="42AB44B5"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D-</w:t>
            </w:r>
            <w:r w:rsidR="009A24AE" w:rsidRPr="00BF2910">
              <w:rPr>
                <w:rFonts w:asciiTheme="minorHAnsi" w:hAnsiTheme="minorHAnsi" w:cstheme="minorHAnsi"/>
                <w:sz w:val="22"/>
                <w:szCs w:val="22"/>
              </w:rPr>
              <w:t>88416</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Ochsenhausen</w:t>
            </w:r>
          </w:p>
        </w:tc>
      </w:tr>
      <w:tr w:rsidR="008F55E3" w:rsidRPr="00BF2910" w14:paraId="25190C58" w14:textId="77777777" w:rsidTr="003476F0">
        <w:tc>
          <w:tcPr>
            <w:tcW w:w="8437" w:type="dxa"/>
          </w:tcPr>
          <w:p w14:paraId="2BD4FDCB" w14:textId="1ED230C5"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 xml:space="preserve">Tel.: +49 (0) </w:t>
            </w:r>
            <w:r w:rsidR="009A24AE" w:rsidRPr="00BF2910">
              <w:rPr>
                <w:rFonts w:asciiTheme="minorHAnsi" w:hAnsiTheme="minorHAnsi" w:cstheme="minorHAnsi"/>
                <w:sz w:val="22"/>
                <w:szCs w:val="22"/>
              </w:rPr>
              <w:t>7352</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925</w:t>
            </w:r>
            <w:r w:rsidRPr="00BF2910">
              <w:rPr>
                <w:rFonts w:asciiTheme="minorHAnsi" w:hAnsiTheme="minorHAnsi" w:cstheme="minorHAnsi"/>
                <w:sz w:val="22"/>
                <w:szCs w:val="22"/>
              </w:rPr>
              <w:t xml:space="preserve"> </w:t>
            </w:r>
            <w:r w:rsidRPr="00410C8B">
              <w:rPr>
                <w:rFonts w:asciiTheme="minorHAnsi" w:hAnsiTheme="minorHAnsi" w:cstheme="minorHAnsi"/>
                <w:sz w:val="22"/>
                <w:szCs w:val="22"/>
              </w:rPr>
              <w:t xml:space="preserve">– </w:t>
            </w:r>
            <w:r w:rsidR="00962143" w:rsidRPr="00410C8B">
              <w:rPr>
                <w:rFonts w:asciiTheme="minorHAnsi" w:hAnsiTheme="minorHAnsi" w:cstheme="minorHAnsi"/>
                <w:sz w:val="22"/>
                <w:szCs w:val="22"/>
              </w:rPr>
              <w:t>1869</w:t>
            </w:r>
          </w:p>
        </w:tc>
      </w:tr>
      <w:tr w:rsidR="008F55E3" w:rsidRPr="00BF2910" w14:paraId="6235D69D" w14:textId="77777777" w:rsidTr="003476F0">
        <w:tc>
          <w:tcPr>
            <w:tcW w:w="8437" w:type="dxa"/>
          </w:tcPr>
          <w:p w14:paraId="17A3928D" w14:textId="3703A768" w:rsidR="008F55E3" w:rsidRPr="00BF2910" w:rsidRDefault="00B73F0B" w:rsidP="00BB24A1">
            <w:pPr>
              <w:spacing w:line="276" w:lineRule="auto"/>
              <w:ind w:right="1701"/>
              <w:jc w:val="both"/>
              <w:rPr>
                <w:rFonts w:asciiTheme="minorHAnsi" w:hAnsiTheme="minorHAnsi" w:cstheme="minorHAnsi"/>
                <w:color w:val="000000"/>
                <w:sz w:val="22"/>
                <w:szCs w:val="22"/>
                <w:lang w:val="pt-PT"/>
              </w:rPr>
            </w:pPr>
            <w:r>
              <w:rPr>
                <w:rFonts w:asciiTheme="minorHAnsi" w:hAnsiTheme="minorHAnsi" w:cstheme="minorHAnsi"/>
                <w:color w:val="000000"/>
                <w:sz w:val="22"/>
                <w:szCs w:val="22"/>
                <w:lang w:val="pt-PT"/>
              </w:rPr>
              <w:t>cordula.schmidt</w:t>
            </w:r>
            <w:r w:rsidR="009A24AE" w:rsidRPr="00BF2910">
              <w:rPr>
                <w:rFonts w:asciiTheme="minorHAnsi" w:hAnsiTheme="minorHAnsi" w:cstheme="minorHAnsi"/>
                <w:color w:val="000000"/>
                <w:sz w:val="22"/>
                <w:szCs w:val="22"/>
                <w:lang w:val="pt-PT"/>
              </w:rPr>
              <w:t>@suedpack.com</w:t>
            </w:r>
          </w:p>
          <w:p w14:paraId="4CFB5D44" w14:textId="0C34F19C" w:rsidR="00E63098" w:rsidRPr="00071811" w:rsidRDefault="00290F10" w:rsidP="00BB24A1">
            <w:pPr>
              <w:spacing w:line="276" w:lineRule="auto"/>
              <w:ind w:right="1701"/>
              <w:jc w:val="both"/>
              <w:rPr>
                <w:rFonts w:asciiTheme="minorHAnsi" w:hAnsiTheme="minorHAnsi" w:cstheme="minorHAnsi"/>
                <w:sz w:val="22"/>
                <w:szCs w:val="22"/>
                <w:lang w:val="pt-PT"/>
              </w:rPr>
            </w:pPr>
            <w:hyperlink r:id="rId9" w:history="1">
              <w:r w:rsidR="00146F0A" w:rsidRPr="00071811">
                <w:rPr>
                  <w:rStyle w:val="Hyperlink"/>
                  <w:rFonts w:asciiTheme="minorHAnsi" w:hAnsiTheme="minorHAnsi" w:cstheme="minorHAnsi"/>
                  <w:color w:val="auto"/>
                  <w:sz w:val="22"/>
                  <w:szCs w:val="22"/>
                  <w:u w:val="none"/>
                  <w:lang w:val="pt-PT"/>
                </w:rPr>
                <w:t>www.suedpack.com</w:t>
              </w:r>
            </w:hyperlink>
          </w:p>
        </w:tc>
      </w:tr>
      <w:tr w:rsidR="008F55E3" w:rsidRPr="00BF2910" w14:paraId="64413987" w14:textId="77777777" w:rsidTr="003476F0">
        <w:trPr>
          <w:trHeight w:val="63"/>
        </w:trPr>
        <w:tc>
          <w:tcPr>
            <w:tcW w:w="8437" w:type="dxa"/>
          </w:tcPr>
          <w:p w14:paraId="467727DE" w14:textId="5EB34461" w:rsidR="008F55E3" w:rsidRPr="00BF2910" w:rsidRDefault="008F55E3" w:rsidP="00BB24A1">
            <w:pPr>
              <w:spacing w:line="276" w:lineRule="auto"/>
              <w:ind w:right="1701"/>
              <w:jc w:val="both"/>
              <w:rPr>
                <w:rFonts w:asciiTheme="minorHAnsi" w:hAnsiTheme="minorHAnsi" w:cstheme="minorHAnsi"/>
                <w:sz w:val="22"/>
                <w:szCs w:val="22"/>
              </w:rPr>
            </w:pPr>
          </w:p>
        </w:tc>
      </w:tr>
      <w:tr w:rsidR="00071811" w:rsidRPr="00071811" w14:paraId="33CA0F7F" w14:textId="77777777" w:rsidTr="00071811">
        <w:tc>
          <w:tcPr>
            <w:tcW w:w="8437" w:type="dxa"/>
          </w:tcPr>
          <w:p w14:paraId="20545872" w14:textId="77777777" w:rsidR="00071811" w:rsidRPr="00071811" w:rsidRDefault="00071811" w:rsidP="00BB24A1">
            <w:pPr>
              <w:autoSpaceDE w:val="0"/>
              <w:autoSpaceDN w:val="0"/>
              <w:adjustRightInd w:val="0"/>
              <w:spacing w:line="276" w:lineRule="auto"/>
              <w:ind w:right="1985"/>
              <w:jc w:val="both"/>
              <w:rPr>
                <w:rFonts w:ascii="Segoe UI" w:hAnsi="Segoe UI" w:cs="Segoe UI"/>
                <w:b/>
                <w:sz w:val="20"/>
                <w:szCs w:val="20"/>
              </w:rPr>
            </w:pPr>
            <w:r w:rsidRPr="00071811">
              <w:rPr>
                <w:rFonts w:ascii="Segoe UI" w:hAnsi="Segoe UI" w:cs="Segoe UI"/>
                <w:b/>
                <w:sz w:val="20"/>
                <w:szCs w:val="20"/>
              </w:rPr>
              <w:t>Pressekontakt</w:t>
            </w:r>
          </w:p>
          <w:p w14:paraId="5ED1DAF7" w14:textId="77777777" w:rsidR="00071811" w:rsidRPr="00071811" w:rsidRDefault="00071811" w:rsidP="00BB24A1">
            <w:pPr>
              <w:autoSpaceDE w:val="0"/>
              <w:autoSpaceDN w:val="0"/>
              <w:adjustRightInd w:val="0"/>
              <w:spacing w:line="276" w:lineRule="auto"/>
              <w:ind w:right="1985"/>
              <w:jc w:val="both"/>
              <w:rPr>
                <w:rFonts w:ascii="Segoe UI" w:hAnsi="Segoe UI" w:cs="Segoe UI"/>
                <w:sz w:val="20"/>
                <w:szCs w:val="20"/>
              </w:rPr>
            </w:pPr>
            <w:r w:rsidRPr="00071811">
              <w:rPr>
                <w:rFonts w:ascii="Segoe UI" w:hAnsi="Segoe UI" w:cs="Segoe UI"/>
                <w:sz w:val="20"/>
                <w:szCs w:val="20"/>
              </w:rPr>
              <w:t>REDAKON</w:t>
            </w:r>
          </w:p>
        </w:tc>
      </w:tr>
      <w:tr w:rsidR="00071811" w:rsidRPr="00071811" w14:paraId="36A1269E" w14:textId="77777777" w:rsidTr="00071811">
        <w:tc>
          <w:tcPr>
            <w:tcW w:w="8437" w:type="dxa"/>
          </w:tcPr>
          <w:p w14:paraId="69C145D7"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Vera Sebastian</w:t>
            </w:r>
          </w:p>
        </w:tc>
      </w:tr>
      <w:tr w:rsidR="00071811" w:rsidRPr="00071811" w14:paraId="192DEB87" w14:textId="77777777" w:rsidTr="00071811">
        <w:tc>
          <w:tcPr>
            <w:tcW w:w="8437" w:type="dxa"/>
          </w:tcPr>
          <w:p w14:paraId="5F53493F" w14:textId="44E06445" w:rsidR="00071811" w:rsidRPr="00071811" w:rsidRDefault="00071811" w:rsidP="00BB24A1">
            <w:pPr>
              <w:spacing w:line="276" w:lineRule="auto"/>
              <w:rPr>
                <w:rFonts w:ascii="Segoe UI" w:hAnsi="Segoe UI" w:cs="Segoe UI"/>
                <w:sz w:val="20"/>
                <w:szCs w:val="20"/>
              </w:rPr>
            </w:pPr>
            <w:proofErr w:type="spellStart"/>
            <w:r w:rsidRPr="00071811">
              <w:rPr>
                <w:rFonts w:ascii="Segoe UI" w:hAnsi="Segoe UI" w:cs="Segoe UI"/>
                <w:sz w:val="20"/>
                <w:szCs w:val="20"/>
              </w:rPr>
              <w:t>Seestrasse</w:t>
            </w:r>
            <w:proofErr w:type="spellEnd"/>
            <w:r w:rsidRPr="00071811">
              <w:rPr>
                <w:rFonts w:ascii="Segoe UI" w:hAnsi="Segoe UI" w:cs="Segoe UI"/>
                <w:sz w:val="20"/>
                <w:szCs w:val="20"/>
              </w:rPr>
              <w:t xml:space="preserve"> 18 </w:t>
            </w:r>
          </w:p>
        </w:tc>
      </w:tr>
      <w:tr w:rsidR="00071811" w:rsidRPr="00071811" w14:paraId="5AFA6D59" w14:textId="77777777" w:rsidTr="00071811">
        <w:tc>
          <w:tcPr>
            <w:tcW w:w="8437" w:type="dxa"/>
          </w:tcPr>
          <w:p w14:paraId="11B15444"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D-80802 München</w:t>
            </w:r>
          </w:p>
        </w:tc>
      </w:tr>
      <w:tr w:rsidR="00071811" w:rsidRPr="00071811" w14:paraId="7CA6D972" w14:textId="77777777" w:rsidTr="00071811">
        <w:tc>
          <w:tcPr>
            <w:tcW w:w="8437" w:type="dxa"/>
          </w:tcPr>
          <w:p w14:paraId="5441D575"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Tel.: +49 (0) 89 – 31 20 338-21</w:t>
            </w:r>
          </w:p>
        </w:tc>
      </w:tr>
      <w:tr w:rsidR="00071811" w:rsidRPr="00071811" w14:paraId="5CC7EAC9" w14:textId="77777777" w:rsidTr="00071811">
        <w:tc>
          <w:tcPr>
            <w:tcW w:w="8437" w:type="dxa"/>
          </w:tcPr>
          <w:p w14:paraId="27F0D27E" w14:textId="77777777" w:rsidR="00071811" w:rsidRPr="00071811" w:rsidRDefault="00071811" w:rsidP="00BB24A1">
            <w:pPr>
              <w:spacing w:line="276" w:lineRule="auto"/>
              <w:rPr>
                <w:rFonts w:ascii="Segoe UI" w:hAnsi="Segoe UI" w:cs="Segoe UI"/>
                <w:sz w:val="20"/>
                <w:szCs w:val="20"/>
                <w:lang w:val="pt-PT"/>
              </w:rPr>
            </w:pPr>
            <w:r w:rsidRPr="00071811">
              <w:rPr>
                <w:rFonts w:ascii="Segoe UI" w:hAnsi="Segoe UI" w:cs="Segoe UI"/>
                <w:sz w:val="20"/>
                <w:szCs w:val="20"/>
                <w:lang w:val="pt-PT"/>
              </w:rPr>
              <w:t xml:space="preserve">E-Mail: vera.sebastian@redakon.com </w:t>
            </w:r>
          </w:p>
        </w:tc>
      </w:tr>
    </w:tbl>
    <w:p w14:paraId="45056E4F" w14:textId="0B9B91EE" w:rsidR="008F55E3" w:rsidRPr="00071811" w:rsidRDefault="00071811" w:rsidP="00410C8B">
      <w:pPr>
        <w:spacing w:line="276" w:lineRule="auto"/>
        <w:rPr>
          <w:rFonts w:asciiTheme="minorHAnsi" w:hAnsiTheme="minorHAnsi" w:cstheme="minorHAnsi"/>
          <w:sz w:val="22"/>
          <w:szCs w:val="22"/>
        </w:rPr>
      </w:pPr>
      <w:r w:rsidRPr="00071811">
        <w:rPr>
          <w:rFonts w:ascii="Segoe UI" w:hAnsi="Segoe UI" w:cs="Segoe UI"/>
          <w:sz w:val="20"/>
          <w:szCs w:val="20"/>
        </w:rPr>
        <w:t>www.redakon.com</w:t>
      </w:r>
    </w:p>
    <w:sectPr w:rsidR="008F55E3" w:rsidRPr="00071811" w:rsidSect="00CD27DB">
      <w:headerReference w:type="default" r:id="rId10"/>
      <w:pgSz w:w="11906" w:h="16838"/>
      <w:pgMar w:top="2694" w:right="1276" w:bottom="170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0489A0" w14:textId="77777777" w:rsidR="00A360FC" w:rsidRDefault="00A360FC" w:rsidP="00DE6B13">
      <w:r>
        <w:separator/>
      </w:r>
    </w:p>
  </w:endnote>
  <w:endnote w:type="continuationSeparator" w:id="0">
    <w:p w14:paraId="66929F9E" w14:textId="77777777" w:rsidR="00A360FC" w:rsidRDefault="00A360FC"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altName w:val="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Lucida Sans">
    <w:altName w:val="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0DCFBE" w14:textId="77777777" w:rsidR="00A360FC" w:rsidRDefault="00A360FC" w:rsidP="00DE6B13">
      <w:r>
        <w:separator/>
      </w:r>
    </w:p>
  </w:footnote>
  <w:footnote w:type="continuationSeparator" w:id="0">
    <w:p w14:paraId="5EBC2D5F" w14:textId="77777777" w:rsidR="00A360FC" w:rsidRDefault="00A360FC"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7FC79B3E" w:rsidR="00CC3353" w:rsidRPr="0010528D" w:rsidRDefault="0019774D" w:rsidP="0005351C">
    <w:pPr>
      <w:pStyle w:val="Kopfzeile"/>
      <w:tabs>
        <w:tab w:val="clear" w:pos="9072"/>
      </w:tabs>
      <w:ind w:left="-567"/>
      <w:rPr>
        <w:rFonts w:ascii="Arial" w:hAnsi="Arial" w:cs="Arial"/>
        <w:sz w:val="20"/>
        <w:szCs w:val="20"/>
        <w:lang w:val="de-DE"/>
      </w:rPr>
    </w:pPr>
    <w:r>
      <w:rPr>
        <w:rFonts w:ascii="Arial" w:hAnsi="Arial" w:cs="Arial"/>
        <w:sz w:val="20"/>
        <w:szCs w:val="20"/>
        <w:lang w:val="de-DE"/>
      </w:rPr>
      <w:t xml:space="preserve">PM </w:t>
    </w:r>
    <w:r w:rsidR="00911B47">
      <w:rPr>
        <w:rFonts w:ascii="Arial" w:hAnsi="Arial" w:cs="Arial"/>
        <w:sz w:val="20"/>
        <w:szCs w:val="20"/>
        <w:lang w:val="de-DE"/>
      </w:rPr>
      <w:t>3</w:t>
    </w:r>
    <w:r w:rsidR="007B373B">
      <w:rPr>
        <w:rFonts w:ascii="Arial" w:hAnsi="Arial" w:cs="Arial"/>
        <w:sz w:val="20"/>
        <w:szCs w:val="20"/>
        <w:lang w:val="de-DE"/>
      </w:rPr>
      <w:t>7</w:t>
    </w:r>
    <w:r w:rsidR="00F84F41">
      <w:rPr>
        <w:rFonts w:ascii="Arial" w:hAnsi="Arial" w:cs="Arial"/>
        <w:sz w:val="20"/>
        <w:szCs w:val="20"/>
        <w:lang w:val="de-DE"/>
      </w:rPr>
      <w:t>/22</w:t>
    </w:r>
  </w:p>
  <w:p w14:paraId="33F798BC" w14:textId="0F406DA4" w:rsidR="00CC3353" w:rsidRPr="00E63098" w:rsidRDefault="00E63098" w:rsidP="00BB24A1">
    <w:pPr>
      <w:pStyle w:val="Kopfzeile"/>
      <w:tabs>
        <w:tab w:val="clear" w:pos="4536"/>
      </w:tabs>
      <w:ind w:left="142"/>
      <w:jc w:val="right"/>
      <w:rPr>
        <w:lang w:val="de-DE"/>
      </w:rPr>
    </w:pPr>
    <w:r>
      <w:rPr>
        <w:lang w:val="de-DE"/>
      </w:rPr>
      <w:t xml:space="preserve"> </w:t>
    </w:r>
    <w:r w:rsidR="00013901">
      <w:rPr>
        <w:lang w:val="de-DE"/>
      </w:rPr>
      <w:t xml:space="preserve"> </w:t>
    </w:r>
    <w:r w:rsidR="00BB24A1">
      <w:rPr>
        <w:noProof/>
      </w:rPr>
      <w:drawing>
        <wp:inline distT="0" distB="0" distL="0" distR="0" wp14:anchorId="6C9FDDDB" wp14:editId="657474E9">
          <wp:extent cx="2056852" cy="293348"/>
          <wp:effectExtent l="0" t="0" r="63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r w:rsidR="00013901">
      <w:rPr>
        <w:lang w:val="de-DE"/>
      </w:rPr>
      <w:t xml:space="preserve">   </w:t>
    </w:r>
    <w:r w:rsidR="00BB24A1">
      <w:rPr>
        <w:noProof/>
      </w:rPr>
      <w:drawing>
        <wp:inline distT="0" distB="0" distL="0" distR="0" wp14:anchorId="04FD56C8" wp14:editId="1A511CD5">
          <wp:extent cx="412750" cy="601572"/>
          <wp:effectExtent l="0" t="0" r="6350" b="825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631" cy="602856"/>
                  </a:xfrm>
                  <a:prstGeom prst="rect">
                    <a:avLst/>
                  </a:prstGeom>
                  <a:noFill/>
                  <a:ln>
                    <a:noFill/>
                  </a:ln>
                </pic:spPr>
              </pic:pic>
            </a:graphicData>
          </a:graphic>
        </wp:inline>
      </w:drawing>
    </w:r>
    <w:r w:rsidR="00013901">
      <w:rPr>
        <w:lang w:val="de-DE"/>
      </w:rPr>
      <w:t xml:space="preserve">    </w:t>
    </w:r>
    <w:r w:rsidR="009762A3">
      <w:rPr>
        <w:noProof/>
      </w:rPr>
      <w:drawing>
        <wp:inline distT="0" distB="0" distL="0" distR="0" wp14:anchorId="747052DE" wp14:editId="2CEBC029">
          <wp:extent cx="428625" cy="63033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39784" cy="646742"/>
                  </a:xfrm>
                  <a:prstGeom prst="rect">
                    <a:avLst/>
                  </a:prstGeom>
                  <a:noFill/>
                  <a:ln>
                    <a:noFill/>
                  </a:ln>
                </pic:spPr>
              </pic:pic>
            </a:graphicData>
          </a:graphic>
        </wp:inline>
      </w:drawing>
    </w:r>
    <w:r w:rsidR="00013901">
      <w:rPr>
        <w:lang w:val="de-DE"/>
      </w:rPr>
      <w:t xml:space="preserve">                                </w:t>
    </w:r>
    <w:r w:rsidR="00BB24A1">
      <w:rPr>
        <w:lang w:val="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75E41"/>
    <w:multiLevelType w:val="hybridMultilevel"/>
    <w:tmpl w:val="68982C8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 w15:restartNumberingAfterBreak="0">
    <w:nsid w:val="0A2F78F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170B17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59265A81"/>
    <w:multiLevelType w:val="hybridMultilevel"/>
    <w:tmpl w:val="BA781E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7D5D24E6"/>
    <w:multiLevelType w:val="hybridMultilevel"/>
    <w:tmpl w:val="A5D21B90"/>
    <w:lvl w:ilvl="0" w:tplc="C5F4B8E2">
      <w:numFmt w:val="bullet"/>
      <w:lvlText w:val="-"/>
      <w:lvlJc w:val="left"/>
      <w:pPr>
        <w:ind w:left="953" w:hanging="360"/>
      </w:pPr>
      <w:rPr>
        <w:rFonts w:ascii="Arial Narrow" w:eastAsia="Arial Narrow" w:hAnsi="Arial Narrow" w:cs="Arial Narrow" w:hint="default"/>
        <w:w w:val="99"/>
        <w:sz w:val="22"/>
        <w:szCs w:val="22"/>
        <w:lang w:val="de-DE" w:eastAsia="en-US" w:bidi="ar-SA"/>
      </w:rPr>
    </w:lvl>
    <w:lvl w:ilvl="1" w:tplc="4E44F6CE">
      <w:numFmt w:val="bullet"/>
      <w:lvlText w:val="•"/>
      <w:lvlJc w:val="left"/>
      <w:pPr>
        <w:ind w:left="1826" w:hanging="360"/>
      </w:pPr>
      <w:rPr>
        <w:rFonts w:hint="default"/>
        <w:lang w:val="de-DE" w:eastAsia="en-US" w:bidi="ar-SA"/>
      </w:rPr>
    </w:lvl>
    <w:lvl w:ilvl="2" w:tplc="C876DB92">
      <w:numFmt w:val="bullet"/>
      <w:lvlText w:val="•"/>
      <w:lvlJc w:val="left"/>
      <w:pPr>
        <w:ind w:left="2693" w:hanging="360"/>
      </w:pPr>
      <w:rPr>
        <w:rFonts w:hint="default"/>
        <w:lang w:val="de-DE" w:eastAsia="en-US" w:bidi="ar-SA"/>
      </w:rPr>
    </w:lvl>
    <w:lvl w:ilvl="3" w:tplc="22BE21C0">
      <w:numFmt w:val="bullet"/>
      <w:lvlText w:val="•"/>
      <w:lvlJc w:val="left"/>
      <w:pPr>
        <w:ind w:left="3559" w:hanging="360"/>
      </w:pPr>
      <w:rPr>
        <w:rFonts w:hint="default"/>
        <w:lang w:val="de-DE" w:eastAsia="en-US" w:bidi="ar-SA"/>
      </w:rPr>
    </w:lvl>
    <w:lvl w:ilvl="4" w:tplc="21DC6C78">
      <w:numFmt w:val="bullet"/>
      <w:lvlText w:val="•"/>
      <w:lvlJc w:val="left"/>
      <w:pPr>
        <w:ind w:left="4426" w:hanging="360"/>
      </w:pPr>
      <w:rPr>
        <w:rFonts w:hint="default"/>
        <w:lang w:val="de-DE" w:eastAsia="en-US" w:bidi="ar-SA"/>
      </w:rPr>
    </w:lvl>
    <w:lvl w:ilvl="5" w:tplc="954AD26E">
      <w:numFmt w:val="bullet"/>
      <w:lvlText w:val="•"/>
      <w:lvlJc w:val="left"/>
      <w:pPr>
        <w:ind w:left="5293" w:hanging="360"/>
      </w:pPr>
      <w:rPr>
        <w:rFonts w:hint="default"/>
        <w:lang w:val="de-DE" w:eastAsia="en-US" w:bidi="ar-SA"/>
      </w:rPr>
    </w:lvl>
    <w:lvl w:ilvl="6" w:tplc="3FE0F48A">
      <w:numFmt w:val="bullet"/>
      <w:lvlText w:val="•"/>
      <w:lvlJc w:val="left"/>
      <w:pPr>
        <w:ind w:left="6159" w:hanging="360"/>
      </w:pPr>
      <w:rPr>
        <w:rFonts w:hint="default"/>
        <w:lang w:val="de-DE" w:eastAsia="en-US" w:bidi="ar-SA"/>
      </w:rPr>
    </w:lvl>
    <w:lvl w:ilvl="7" w:tplc="1C7AD7DE">
      <w:numFmt w:val="bullet"/>
      <w:lvlText w:val="•"/>
      <w:lvlJc w:val="left"/>
      <w:pPr>
        <w:ind w:left="7026" w:hanging="360"/>
      </w:pPr>
      <w:rPr>
        <w:rFonts w:hint="default"/>
        <w:lang w:val="de-DE" w:eastAsia="en-US" w:bidi="ar-SA"/>
      </w:rPr>
    </w:lvl>
    <w:lvl w:ilvl="8" w:tplc="F222CBBA">
      <w:numFmt w:val="bullet"/>
      <w:lvlText w:val="•"/>
      <w:lvlJc w:val="left"/>
      <w:pPr>
        <w:ind w:left="7893" w:hanging="360"/>
      </w:pPr>
      <w:rPr>
        <w:rFonts w:hint="default"/>
        <w:lang w:val="de-DE" w:eastAsia="en-US" w:bidi="ar-SA"/>
      </w:rPr>
    </w:lvl>
  </w:abstractNum>
  <w:num w:numId="1" w16cid:durableId="355040664">
    <w:abstractNumId w:val="3"/>
  </w:num>
  <w:num w:numId="2" w16cid:durableId="1925333337">
    <w:abstractNumId w:val="1"/>
  </w:num>
  <w:num w:numId="3" w16cid:durableId="876085891">
    <w:abstractNumId w:val="2"/>
  </w:num>
  <w:num w:numId="4" w16cid:durableId="327753554">
    <w:abstractNumId w:val="4"/>
  </w:num>
  <w:num w:numId="5" w16cid:durableId="76240924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3938853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70D"/>
    <w:rsid w:val="0000172F"/>
    <w:rsid w:val="00001842"/>
    <w:rsid w:val="00001B26"/>
    <w:rsid w:val="00001FD2"/>
    <w:rsid w:val="00002378"/>
    <w:rsid w:val="00002D06"/>
    <w:rsid w:val="00003960"/>
    <w:rsid w:val="000039EC"/>
    <w:rsid w:val="00004410"/>
    <w:rsid w:val="0000442B"/>
    <w:rsid w:val="000047A3"/>
    <w:rsid w:val="00004F93"/>
    <w:rsid w:val="00005097"/>
    <w:rsid w:val="00005648"/>
    <w:rsid w:val="0000568F"/>
    <w:rsid w:val="00005AD2"/>
    <w:rsid w:val="00005D80"/>
    <w:rsid w:val="000060AC"/>
    <w:rsid w:val="000065A8"/>
    <w:rsid w:val="0000678B"/>
    <w:rsid w:val="00006D4C"/>
    <w:rsid w:val="00007044"/>
    <w:rsid w:val="00007914"/>
    <w:rsid w:val="000103A7"/>
    <w:rsid w:val="0001051D"/>
    <w:rsid w:val="000108E9"/>
    <w:rsid w:val="00010C05"/>
    <w:rsid w:val="00010FA1"/>
    <w:rsid w:val="000110FE"/>
    <w:rsid w:val="000114A9"/>
    <w:rsid w:val="00011FEE"/>
    <w:rsid w:val="0001207B"/>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7CE"/>
    <w:rsid w:val="00023B65"/>
    <w:rsid w:val="00023C0C"/>
    <w:rsid w:val="00023D3C"/>
    <w:rsid w:val="00023D4B"/>
    <w:rsid w:val="000244A3"/>
    <w:rsid w:val="000248CF"/>
    <w:rsid w:val="0002490E"/>
    <w:rsid w:val="00024E51"/>
    <w:rsid w:val="00025202"/>
    <w:rsid w:val="000252B7"/>
    <w:rsid w:val="0002593D"/>
    <w:rsid w:val="00026367"/>
    <w:rsid w:val="00026607"/>
    <w:rsid w:val="00026E9E"/>
    <w:rsid w:val="00027245"/>
    <w:rsid w:val="000278BE"/>
    <w:rsid w:val="0002794E"/>
    <w:rsid w:val="00027CB7"/>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4A1"/>
    <w:rsid w:val="000344E2"/>
    <w:rsid w:val="0003477A"/>
    <w:rsid w:val="00035B66"/>
    <w:rsid w:val="0003627D"/>
    <w:rsid w:val="00036751"/>
    <w:rsid w:val="000369DC"/>
    <w:rsid w:val="00036C24"/>
    <w:rsid w:val="0003757A"/>
    <w:rsid w:val="0003778D"/>
    <w:rsid w:val="00040A3A"/>
    <w:rsid w:val="00040DCB"/>
    <w:rsid w:val="00040E7E"/>
    <w:rsid w:val="00041930"/>
    <w:rsid w:val="00041E4F"/>
    <w:rsid w:val="000423DB"/>
    <w:rsid w:val="00042D43"/>
    <w:rsid w:val="00042FC1"/>
    <w:rsid w:val="0004315A"/>
    <w:rsid w:val="00044D16"/>
    <w:rsid w:val="00044E66"/>
    <w:rsid w:val="000452B1"/>
    <w:rsid w:val="000454BD"/>
    <w:rsid w:val="000457E3"/>
    <w:rsid w:val="00045C71"/>
    <w:rsid w:val="00045CBD"/>
    <w:rsid w:val="00046136"/>
    <w:rsid w:val="000465C3"/>
    <w:rsid w:val="00046BFB"/>
    <w:rsid w:val="00046E38"/>
    <w:rsid w:val="0004723A"/>
    <w:rsid w:val="00047271"/>
    <w:rsid w:val="0004727B"/>
    <w:rsid w:val="00047635"/>
    <w:rsid w:val="000476B3"/>
    <w:rsid w:val="00052B5D"/>
    <w:rsid w:val="00052CBE"/>
    <w:rsid w:val="0005351C"/>
    <w:rsid w:val="00053E05"/>
    <w:rsid w:val="00054627"/>
    <w:rsid w:val="0005594E"/>
    <w:rsid w:val="00055A54"/>
    <w:rsid w:val="00055E8E"/>
    <w:rsid w:val="000560B6"/>
    <w:rsid w:val="00056334"/>
    <w:rsid w:val="00056654"/>
    <w:rsid w:val="00056790"/>
    <w:rsid w:val="00056C30"/>
    <w:rsid w:val="00056C69"/>
    <w:rsid w:val="00057185"/>
    <w:rsid w:val="00057421"/>
    <w:rsid w:val="00057B3F"/>
    <w:rsid w:val="00057DE6"/>
    <w:rsid w:val="00057DF6"/>
    <w:rsid w:val="00057F0F"/>
    <w:rsid w:val="00060372"/>
    <w:rsid w:val="000603F8"/>
    <w:rsid w:val="000612D4"/>
    <w:rsid w:val="000612FB"/>
    <w:rsid w:val="000614A5"/>
    <w:rsid w:val="00061AD0"/>
    <w:rsid w:val="00061E9F"/>
    <w:rsid w:val="000627C9"/>
    <w:rsid w:val="000628E0"/>
    <w:rsid w:val="0006291B"/>
    <w:rsid w:val="00063154"/>
    <w:rsid w:val="00063218"/>
    <w:rsid w:val="00063355"/>
    <w:rsid w:val="000635A5"/>
    <w:rsid w:val="000636C7"/>
    <w:rsid w:val="000638A9"/>
    <w:rsid w:val="000642EF"/>
    <w:rsid w:val="0006468B"/>
    <w:rsid w:val="00064BCD"/>
    <w:rsid w:val="00065791"/>
    <w:rsid w:val="00065BF0"/>
    <w:rsid w:val="00066170"/>
    <w:rsid w:val="0006664F"/>
    <w:rsid w:val="00066A2F"/>
    <w:rsid w:val="00066E2E"/>
    <w:rsid w:val="00066E74"/>
    <w:rsid w:val="00070346"/>
    <w:rsid w:val="00070581"/>
    <w:rsid w:val="00070A47"/>
    <w:rsid w:val="00070E39"/>
    <w:rsid w:val="00070FD0"/>
    <w:rsid w:val="0007142A"/>
    <w:rsid w:val="00071811"/>
    <w:rsid w:val="00072F14"/>
    <w:rsid w:val="00072FE3"/>
    <w:rsid w:val="000731D6"/>
    <w:rsid w:val="00073527"/>
    <w:rsid w:val="0007359F"/>
    <w:rsid w:val="00073DA5"/>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387"/>
    <w:rsid w:val="00081D97"/>
    <w:rsid w:val="00081E87"/>
    <w:rsid w:val="00081EEF"/>
    <w:rsid w:val="00082381"/>
    <w:rsid w:val="00082BC0"/>
    <w:rsid w:val="00082F1D"/>
    <w:rsid w:val="00083143"/>
    <w:rsid w:val="00083374"/>
    <w:rsid w:val="000839CF"/>
    <w:rsid w:val="00083EC7"/>
    <w:rsid w:val="000848D2"/>
    <w:rsid w:val="0008495A"/>
    <w:rsid w:val="00084B75"/>
    <w:rsid w:val="00085319"/>
    <w:rsid w:val="00085740"/>
    <w:rsid w:val="0008666C"/>
    <w:rsid w:val="000869FD"/>
    <w:rsid w:val="00086B9B"/>
    <w:rsid w:val="0008749A"/>
    <w:rsid w:val="00087CF6"/>
    <w:rsid w:val="00090010"/>
    <w:rsid w:val="0009111B"/>
    <w:rsid w:val="00091424"/>
    <w:rsid w:val="0009155D"/>
    <w:rsid w:val="000916FF"/>
    <w:rsid w:val="00091D72"/>
    <w:rsid w:val="000922F1"/>
    <w:rsid w:val="00092640"/>
    <w:rsid w:val="00092669"/>
    <w:rsid w:val="00092B86"/>
    <w:rsid w:val="00092CF0"/>
    <w:rsid w:val="0009345F"/>
    <w:rsid w:val="00093662"/>
    <w:rsid w:val="00093AB4"/>
    <w:rsid w:val="0009527E"/>
    <w:rsid w:val="000954F1"/>
    <w:rsid w:val="00095A13"/>
    <w:rsid w:val="000961A7"/>
    <w:rsid w:val="000963DE"/>
    <w:rsid w:val="0009645B"/>
    <w:rsid w:val="0009664B"/>
    <w:rsid w:val="000966C3"/>
    <w:rsid w:val="00096B10"/>
    <w:rsid w:val="0009761A"/>
    <w:rsid w:val="00097D22"/>
    <w:rsid w:val="000A0440"/>
    <w:rsid w:val="000A0568"/>
    <w:rsid w:val="000A0595"/>
    <w:rsid w:val="000A0DC9"/>
    <w:rsid w:val="000A0FCD"/>
    <w:rsid w:val="000A106D"/>
    <w:rsid w:val="000A120E"/>
    <w:rsid w:val="000A20C6"/>
    <w:rsid w:val="000A2192"/>
    <w:rsid w:val="000A22B7"/>
    <w:rsid w:val="000A2584"/>
    <w:rsid w:val="000A259C"/>
    <w:rsid w:val="000A25BE"/>
    <w:rsid w:val="000A2976"/>
    <w:rsid w:val="000A3010"/>
    <w:rsid w:val="000A30C1"/>
    <w:rsid w:val="000A3407"/>
    <w:rsid w:val="000A4005"/>
    <w:rsid w:val="000A43FC"/>
    <w:rsid w:val="000A455D"/>
    <w:rsid w:val="000A4B58"/>
    <w:rsid w:val="000A5837"/>
    <w:rsid w:val="000A5B95"/>
    <w:rsid w:val="000A5C0F"/>
    <w:rsid w:val="000A6437"/>
    <w:rsid w:val="000A7509"/>
    <w:rsid w:val="000A75EE"/>
    <w:rsid w:val="000A76C1"/>
    <w:rsid w:val="000A78EA"/>
    <w:rsid w:val="000A7F5F"/>
    <w:rsid w:val="000B00D5"/>
    <w:rsid w:val="000B06B8"/>
    <w:rsid w:val="000B09B2"/>
    <w:rsid w:val="000B0B26"/>
    <w:rsid w:val="000B1452"/>
    <w:rsid w:val="000B1538"/>
    <w:rsid w:val="000B17C6"/>
    <w:rsid w:val="000B18F6"/>
    <w:rsid w:val="000B221D"/>
    <w:rsid w:val="000B2288"/>
    <w:rsid w:val="000B23E6"/>
    <w:rsid w:val="000B2BA0"/>
    <w:rsid w:val="000B2C8B"/>
    <w:rsid w:val="000B2DDE"/>
    <w:rsid w:val="000B2E88"/>
    <w:rsid w:val="000B2FFB"/>
    <w:rsid w:val="000B37B5"/>
    <w:rsid w:val="000B391D"/>
    <w:rsid w:val="000B3B9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D3C"/>
    <w:rsid w:val="000C0FD6"/>
    <w:rsid w:val="000C1306"/>
    <w:rsid w:val="000C1324"/>
    <w:rsid w:val="000C1A97"/>
    <w:rsid w:val="000C26D3"/>
    <w:rsid w:val="000C2937"/>
    <w:rsid w:val="000C2E21"/>
    <w:rsid w:val="000C3544"/>
    <w:rsid w:val="000C36F6"/>
    <w:rsid w:val="000C3950"/>
    <w:rsid w:val="000C3D71"/>
    <w:rsid w:val="000C3EC0"/>
    <w:rsid w:val="000C413E"/>
    <w:rsid w:val="000C4A0C"/>
    <w:rsid w:val="000C4B28"/>
    <w:rsid w:val="000C4ED3"/>
    <w:rsid w:val="000C546A"/>
    <w:rsid w:val="000C5529"/>
    <w:rsid w:val="000C5BF8"/>
    <w:rsid w:val="000C645B"/>
    <w:rsid w:val="000C64DD"/>
    <w:rsid w:val="000C6542"/>
    <w:rsid w:val="000C6631"/>
    <w:rsid w:val="000C66B4"/>
    <w:rsid w:val="000C6DB9"/>
    <w:rsid w:val="000C77FD"/>
    <w:rsid w:val="000C7F51"/>
    <w:rsid w:val="000D0081"/>
    <w:rsid w:val="000D0FC6"/>
    <w:rsid w:val="000D1481"/>
    <w:rsid w:val="000D15FA"/>
    <w:rsid w:val="000D160F"/>
    <w:rsid w:val="000D19AB"/>
    <w:rsid w:val="000D1B50"/>
    <w:rsid w:val="000D1F80"/>
    <w:rsid w:val="000D2C7F"/>
    <w:rsid w:val="000D3489"/>
    <w:rsid w:val="000D3BFA"/>
    <w:rsid w:val="000D3ED4"/>
    <w:rsid w:val="000D3F42"/>
    <w:rsid w:val="000D43BE"/>
    <w:rsid w:val="000D467E"/>
    <w:rsid w:val="000D4B0B"/>
    <w:rsid w:val="000D5874"/>
    <w:rsid w:val="000D5A12"/>
    <w:rsid w:val="000D6390"/>
    <w:rsid w:val="000D6C54"/>
    <w:rsid w:val="000D6C72"/>
    <w:rsid w:val="000D6E7E"/>
    <w:rsid w:val="000D7A17"/>
    <w:rsid w:val="000D7B53"/>
    <w:rsid w:val="000E0267"/>
    <w:rsid w:val="000E0B69"/>
    <w:rsid w:val="000E0EE1"/>
    <w:rsid w:val="000E2ABB"/>
    <w:rsid w:val="000E2BAA"/>
    <w:rsid w:val="000E323E"/>
    <w:rsid w:val="000E4163"/>
    <w:rsid w:val="000E4831"/>
    <w:rsid w:val="000E4AF9"/>
    <w:rsid w:val="000E4C0B"/>
    <w:rsid w:val="000E4C2F"/>
    <w:rsid w:val="000E4F4A"/>
    <w:rsid w:val="000E5F9F"/>
    <w:rsid w:val="000E65BD"/>
    <w:rsid w:val="000E6A46"/>
    <w:rsid w:val="000E719E"/>
    <w:rsid w:val="000E7565"/>
    <w:rsid w:val="000E7975"/>
    <w:rsid w:val="000E7A7F"/>
    <w:rsid w:val="000F0803"/>
    <w:rsid w:val="000F099F"/>
    <w:rsid w:val="000F0E48"/>
    <w:rsid w:val="000F16D9"/>
    <w:rsid w:val="000F17AE"/>
    <w:rsid w:val="000F19D7"/>
    <w:rsid w:val="000F1A9E"/>
    <w:rsid w:val="000F1BE0"/>
    <w:rsid w:val="000F20BC"/>
    <w:rsid w:val="000F2A34"/>
    <w:rsid w:val="000F2E45"/>
    <w:rsid w:val="000F3EC4"/>
    <w:rsid w:val="000F3FB2"/>
    <w:rsid w:val="000F44F9"/>
    <w:rsid w:val="000F5128"/>
    <w:rsid w:val="000F5284"/>
    <w:rsid w:val="000F56DB"/>
    <w:rsid w:val="000F5995"/>
    <w:rsid w:val="000F5B64"/>
    <w:rsid w:val="000F5BB6"/>
    <w:rsid w:val="000F5D0A"/>
    <w:rsid w:val="000F64FF"/>
    <w:rsid w:val="000F65D5"/>
    <w:rsid w:val="000F6C01"/>
    <w:rsid w:val="000F72DA"/>
    <w:rsid w:val="000F7955"/>
    <w:rsid w:val="000F79FF"/>
    <w:rsid w:val="000F7A6E"/>
    <w:rsid w:val="001001E8"/>
    <w:rsid w:val="00100959"/>
    <w:rsid w:val="00100ADC"/>
    <w:rsid w:val="00100C80"/>
    <w:rsid w:val="00101179"/>
    <w:rsid w:val="0010157F"/>
    <w:rsid w:val="001015CE"/>
    <w:rsid w:val="00101AEF"/>
    <w:rsid w:val="00102006"/>
    <w:rsid w:val="0010230D"/>
    <w:rsid w:val="00102569"/>
    <w:rsid w:val="001037D1"/>
    <w:rsid w:val="00103894"/>
    <w:rsid w:val="00103A28"/>
    <w:rsid w:val="00103E82"/>
    <w:rsid w:val="00103FBA"/>
    <w:rsid w:val="001040F9"/>
    <w:rsid w:val="001047C7"/>
    <w:rsid w:val="001049F6"/>
    <w:rsid w:val="00104C1D"/>
    <w:rsid w:val="0010528D"/>
    <w:rsid w:val="00105AF2"/>
    <w:rsid w:val="00105C68"/>
    <w:rsid w:val="00105DCF"/>
    <w:rsid w:val="00106A44"/>
    <w:rsid w:val="00106BDE"/>
    <w:rsid w:val="00107B23"/>
    <w:rsid w:val="00107CC2"/>
    <w:rsid w:val="001108B2"/>
    <w:rsid w:val="0011095C"/>
    <w:rsid w:val="00110BEE"/>
    <w:rsid w:val="0011171B"/>
    <w:rsid w:val="00112899"/>
    <w:rsid w:val="00113645"/>
    <w:rsid w:val="001143E3"/>
    <w:rsid w:val="00114CC7"/>
    <w:rsid w:val="001153FE"/>
    <w:rsid w:val="00115B82"/>
    <w:rsid w:val="00115D06"/>
    <w:rsid w:val="00115D3A"/>
    <w:rsid w:val="00115E64"/>
    <w:rsid w:val="00116121"/>
    <w:rsid w:val="00116319"/>
    <w:rsid w:val="00116819"/>
    <w:rsid w:val="001170B7"/>
    <w:rsid w:val="001178DB"/>
    <w:rsid w:val="00117FA3"/>
    <w:rsid w:val="001201B3"/>
    <w:rsid w:val="00120815"/>
    <w:rsid w:val="001212D8"/>
    <w:rsid w:val="00121719"/>
    <w:rsid w:val="00121A90"/>
    <w:rsid w:val="00122390"/>
    <w:rsid w:val="0012239C"/>
    <w:rsid w:val="001224C3"/>
    <w:rsid w:val="00122659"/>
    <w:rsid w:val="00122917"/>
    <w:rsid w:val="00122B4D"/>
    <w:rsid w:val="0012313A"/>
    <w:rsid w:val="001235F2"/>
    <w:rsid w:val="00123945"/>
    <w:rsid w:val="00123B55"/>
    <w:rsid w:val="001242B6"/>
    <w:rsid w:val="0012495E"/>
    <w:rsid w:val="00124DD8"/>
    <w:rsid w:val="001252F5"/>
    <w:rsid w:val="00125E0F"/>
    <w:rsid w:val="00126324"/>
    <w:rsid w:val="0012637F"/>
    <w:rsid w:val="00126438"/>
    <w:rsid w:val="00126B82"/>
    <w:rsid w:val="00126E22"/>
    <w:rsid w:val="00127367"/>
    <w:rsid w:val="00127425"/>
    <w:rsid w:val="00130204"/>
    <w:rsid w:val="00130588"/>
    <w:rsid w:val="001307F7"/>
    <w:rsid w:val="001311EA"/>
    <w:rsid w:val="00131670"/>
    <w:rsid w:val="00132155"/>
    <w:rsid w:val="00132E67"/>
    <w:rsid w:val="00132F4C"/>
    <w:rsid w:val="0013331A"/>
    <w:rsid w:val="001334F3"/>
    <w:rsid w:val="001336F9"/>
    <w:rsid w:val="00133A0C"/>
    <w:rsid w:val="00133A2C"/>
    <w:rsid w:val="00134248"/>
    <w:rsid w:val="00134FE5"/>
    <w:rsid w:val="00135893"/>
    <w:rsid w:val="00135B80"/>
    <w:rsid w:val="001364B9"/>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588"/>
    <w:rsid w:val="00146279"/>
    <w:rsid w:val="001462A9"/>
    <w:rsid w:val="001468DB"/>
    <w:rsid w:val="00146A95"/>
    <w:rsid w:val="00146EC2"/>
    <w:rsid w:val="00146F0A"/>
    <w:rsid w:val="001472EA"/>
    <w:rsid w:val="001501A5"/>
    <w:rsid w:val="00151444"/>
    <w:rsid w:val="0015170B"/>
    <w:rsid w:val="001523B9"/>
    <w:rsid w:val="001524B6"/>
    <w:rsid w:val="00152568"/>
    <w:rsid w:val="00153D24"/>
    <w:rsid w:val="00154511"/>
    <w:rsid w:val="00154552"/>
    <w:rsid w:val="00154DB7"/>
    <w:rsid w:val="00155353"/>
    <w:rsid w:val="0015542D"/>
    <w:rsid w:val="0015604F"/>
    <w:rsid w:val="0015654F"/>
    <w:rsid w:val="00156AA4"/>
    <w:rsid w:val="00156C2A"/>
    <w:rsid w:val="0015749A"/>
    <w:rsid w:val="00157508"/>
    <w:rsid w:val="001576ED"/>
    <w:rsid w:val="00161481"/>
    <w:rsid w:val="00161576"/>
    <w:rsid w:val="00162284"/>
    <w:rsid w:val="00163C26"/>
    <w:rsid w:val="00164B28"/>
    <w:rsid w:val="00165154"/>
    <w:rsid w:val="001655E6"/>
    <w:rsid w:val="001656C9"/>
    <w:rsid w:val="00165FFE"/>
    <w:rsid w:val="0016619F"/>
    <w:rsid w:val="00166354"/>
    <w:rsid w:val="00166D70"/>
    <w:rsid w:val="00167144"/>
    <w:rsid w:val="00167373"/>
    <w:rsid w:val="00167456"/>
    <w:rsid w:val="00167859"/>
    <w:rsid w:val="00167FA4"/>
    <w:rsid w:val="00170A09"/>
    <w:rsid w:val="0017167F"/>
    <w:rsid w:val="001718F9"/>
    <w:rsid w:val="0017192F"/>
    <w:rsid w:val="00171D52"/>
    <w:rsid w:val="0017279D"/>
    <w:rsid w:val="00172B08"/>
    <w:rsid w:val="00172D94"/>
    <w:rsid w:val="001730C1"/>
    <w:rsid w:val="001738DB"/>
    <w:rsid w:val="00173C7A"/>
    <w:rsid w:val="00173E91"/>
    <w:rsid w:val="00173F8D"/>
    <w:rsid w:val="00174422"/>
    <w:rsid w:val="00175096"/>
    <w:rsid w:val="001753A7"/>
    <w:rsid w:val="00175C26"/>
    <w:rsid w:val="001768D9"/>
    <w:rsid w:val="00177CE5"/>
    <w:rsid w:val="001801FA"/>
    <w:rsid w:val="001805A4"/>
    <w:rsid w:val="00181991"/>
    <w:rsid w:val="0018388E"/>
    <w:rsid w:val="001838A3"/>
    <w:rsid w:val="00183ABB"/>
    <w:rsid w:val="00183F11"/>
    <w:rsid w:val="00184BD5"/>
    <w:rsid w:val="00184C3C"/>
    <w:rsid w:val="00185036"/>
    <w:rsid w:val="00185216"/>
    <w:rsid w:val="0018586F"/>
    <w:rsid w:val="00186CC4"/>
    <w:rsid w:val="00186DAD"/>
    <w:rsid w:val="0018726A"/>
    <w:rsid w:val="00187F13"/>
    <w:rsid w:val="001901D3"/>
    <w:rsid w:val="0019071F"/>
    <w:rsid w:val="00190E2C"/>
    <w:rsid w:val="001910DF"/>
    <w:rsid w:val="00191BB6"/>
    <w:rsid w:val="0019280B"/>
    <w:rsid w:val="00192995"/>
    <w:rsid w:val="001938FA"/>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8D1"/>
    <w:rsid w:val="001A191A"/>
    <w:rsid w:val="001A198F"/>
    <w:rsid w:val="001A1CB9"/>
    <w:rsid w:val="001A1E28"/>
    <w:rsid w:val="001A1F4A"/>
    <w:rsid w:val="001A1FCF"/>
    <w:rsid w:val="001A32EB"/>
    <w:rsid w:val="001A343D"/>
    <w:rsid w:val="001A3B28"/>
    <w:rsid w:val="001A402A"/>
    <w:rsid w:val="001A4228"/>
    <w:rsid w:val="001A44CA"/>
    <w:rsid w:val="001A4BF1"/>
    <w:rsid w:val="001A4C3C"/>
    <w:rsid w:val="001A50DA"/>
    <w:rsid w:val="001A5690"/>
    <w:rsid w:val="001A569F"/>
    <w:rsid w:val="001A59A1"/>
    <w:rsid w:val="001A5C07"/>
    <w:rsid w:val="001A5C10"/>
    <w:rsid w:val="001A5CBA"/>
    <w:rsid w:val="001A6407"/>
    <w:rsid w:val="001A684F"/>
    <w:rsid w:val="001A6C40"/>
    <w:rsid w:val="001A6E3F"/>
    <w:rsid w:val="001A6F99"/>
    <w:rsid w:val="001A7153"/>
    <w:rsid w:val="001B027A"/>
    <w:rsid w:val="001B094B"/>
    <w:rsid w:val="001B09C8"/>
    <w:rsid w:val="001B0C9C"/>
    <w:rsid w:val="001B0E10"/>
    <w:rsid w:val="001B0F80"/>
    <w:rsid w:val="001B1C7A"/>
    <w:rsid w:val="001B2855"/>
    <w:rsid w:val="001B2CE8"/>
    <w:rsid w:val="001B3202"/>
    <w:rsid w:val="001B33D8"/>
    <w:rsid w:val="001B34B1"/>
    <w:rsid w:val="001B42BA"/>
    <w:rsid w:val="001B4602"/>
    <w:rsid w:val="001B4A1B"/>
    <w:rsid w:val="001B4D86"/>
    <w:rsid w:val="001B5445"/>
    <w:rsid w:val="001B557D"/>
    <w:rsid w:val="001B55C0"/>
    <w:rsid w:val="001B58E7"/>
    <w:rsid w:val="001B61BD"/>
    <w:rsid w:val="001B61C6"/>
    <w:rsid w:val="001B68E0"/>
    <w:rsid w:val="001B6E9D"/>
    <w:rsid w:val="001B708F"/>
    <w:rsid w:val="001B7B0B"/>
    <w:rsid w:val="001B7E45"/>
    <w:rsid w:val="001C0E34"/>
    <w:rsid w:val="001C1681"/>
    <w:rsid w:val="001C18C9"/>
    <w:rsid w:val="001C18D7"/>
    <w:rsid w:val="001C19F5"/>
    <w:rsid w:val="001C2215"/>
    <w:rsid w:val="001C25CF"/>
    <w:rsid w:val="001C3478"/>
    <w:rsid w:val="001C3517"/>
    <w:rsid w:val="001C395B"/>
    <w:rsid w:val="001C42A6"/>
    <w:rsid w:val="001C4339"/>
    <w:rsid w:val="001C49C4"/>
    <w:rsid w:val="001C4A76"/>
    <w:rsid w:val="001C540D"/>
    <w:rsid w:val="001C629C"/>
    <w:rsid w:val="001C6AA9"/>
    <w:rsid w:val="001C6B9F"/>
    <w:rsid w:val="001C7191"/>
    <w:rsid w:val="001C71E1"/>
    <w:rsid w:val="001C7DF8"/>
    <w:rsid w:val="001D02A9"/>
    <w:rsid w:val="001D0AC8"/>
    <w:rsid w:val="001D0DEE"/>
    <w:rsid w:val="001D1296"/>
    <w:rsid w:val="001D1528"/>
    <w:rsid w:val="001D26F1"/>
    <w:rsid w:val="001D2752"/>
    <w:rsid w:val="001D29B0"/>
    <w:rsid w:val="001D2D83"/>
    <w:rsid w:val="001D2EAE"/>
    <w:rsid w:val="001D2F45"/>
    <w:rsid w:val="001D347B"/>
    <w:rsid w:val="001D348F"/>
    <w:rsid w:val="001D3730"/>
    <w:rsid w:val="001D40B9"/>
    <w:rsid w:val="001D424F"/>
    <w:rsid w:val="001D43A6"/>
    <w:rsid w:val="001D52FF"/>
    <w:rsid w:val="001D5B91"/>
    <w:rsid w:val="001D5DF0"/>
    <w:rsid w:val="001D6045"/>
    <w:rsid w:val="001D6099"/>
    <w:rsid w:val="001D630D"/>
    <w:rsid w:val="001D664B"/>
    <w:rsid w:val="001D696C"/>
    <w:rsid w:val="001D7321"/>
    <w:rsid w:val="001D74B2"/>
    <w:rsid w:val="001D763C"/>
    <w:rsid w:val="001D78B0"/>
    <w:rsid w:val="001D7BF0"/>
    <w:rsid w:val="001E0091"/>
    <w:rsid w:val="001E01D9"/>
    <w:rsid w:val="001E0320"/>
    <w:rsid w:val="001E03E8"/>
    <w:rsid w:val="001E0EDB"/>
    <w:rsid w:val="001E1C0A"/>
    <w:rsid w:val="001E2453"/>
    <w:rsid w:val="001E260A"/>
    <w:rsid w:val="001E29F5"/>
    <w:rsid w:val="001E2D01"/>
    <w:rsid w:val="001E2E2A"/>
    <w:rsid w:val="001E2EAB"/>
    <w:rsid w:val="001E468F"/>
    <w:rsid w:val="001E46DB"/>
    <w:rsid w:val="001E4B30"/>
    <w:rsid w:val="001E519D"/>
    <w:rsid w:val="001E52CB"/>
    <w:rsid w:val="001E538B"/>
    <w:rsid w:val="001E58BA"/>
    <w:rsid w:val="001E60F3"/>
    <w:rsid w:val="001E6153"/>
    <w:rsid w:val="001E634D"/>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6675"/>
    <w:rsid w:val="001F6874"/>
    <w:rsid w:val="001F69A0"/>
    <w:rsid w:val="001F7A6E"/>
    <w:rsid w:val="00200696"/>
    <w:rsid w:val="00200CFA"/>
    <w:rsid w:val="00202294"/>
    <w:rsid w:val="002028BB"/>
    <w:rsid w:val="00202D14"/>
    <w:rsid w:val="002038EC"/>
    <w:rsid w:val="00203D0B"/>
    <w:rsid w:val="002046C6"/>
    <w:rsid w:val="002049B8"/>
    <w:rsid w:val="00204B25"/>
    <w:rsid w:val="00204CD6"/>
    <w:rsid w:val="00204EF7"/>
    <w:rsid w:val="0020549E"/>
    <w:rsid w:val="002057AA"/>
    <w:rsid w:val="00205891"/>
    <w:rsid w:val="00205C09"/>
    <w:rsid w:val="00205FD5"/>
    <w:rsid w:val="002067CB"/>
    <w:rsid w:val="0020740D"/>
    <w:rsid w:val="0020765C"/>
    <w:rsid w:val="00207F72"/>
    <w:rsid w:val="00210300"/>
    <w:rsid w:val="00210553"/>
    <w:rsid w:val="002107F0"/>
    <w:rsid w:val="00210977"/>
    <w:rsid w:val="002112B4"/>
    <w:rsid w:val="00211BC6"/>
    <w:rsid w:val="00211E0E"/>
    <w:rsid w:val="00211E28"/>
    <w:rsid w:val="002127ED"/>
    <w:rsid w:val="00212DC3"/>
    <w:rsid w:val="00212EF2"/>
    <w:rsid w:val="00213246"/>
    <w:rsid w:val="002132F4"/>
    <w:rsid w:val="00214024"/>
    <w:rsid w:val="0021429B"/>
    <w:rsid w:val="002149A1"/>
    <w:rsid w:val="00214A3C"/>
    <w:rsid w:val="00214B02"/>
    <w:rsid w:val="00214E49"/>
    <w:rsid w:val="00214E95"/>
    <w:rsid w:val="00214FF5"/>
    <w:rsid w:val="002150C5"/>
    <w:rsid w:val="00215874"/>
    <w:rsid w:val="00216128"/>
    <w:rsid w:val="002163C5"/>
    <w:rsid w:val="002167CA"/>
    <w:rsid w:val="002173B7"/>
    <w:rsid w:val="0021760E"/>
    <w:rsid w:val="002200C1"/>
    <w:rsid w:val="00220937"/>
    <w:rsid w:val="002213D9"/>
    <w:rsid w:val="00221507"/>
    <w:rsid w:val="00221719"/>
    <w:rsid w:val="00221CAB"/>
    <w:rsid w:val="002222FB"/>
    <w:rsid w:val="00223F71"/>
    <w:rsid w:val="0022431C"/>
    <w:rsid w:val="00224B93"/>
    <w:rsid w:val="00224E0D"/>
    <w:rsid w:val="0022523A"/>
    <w:rsid w:val="00225306"/>
    <w:rsid w:val="00225524"/>
    <w:rsid w:val="00225B5E"/>
    <w:rsid w:val="00225DF6"/>
    <w:rsid w:val="0022672C"/>
    <w:rsid w:val="0022713C"/>
    <w:rsid w:val="00227160"/>
    <w:rsid w:val="00227307"/>
    <w:rsid w:val="00227B0C"/>
    <w:rsid w:val="00227C9E"/>
    <w:rsid w:val="00230319"/>
    <w:rsid w:val="002303AC"/>
    <w:rsid w:val="0023184B"/>
    <w:rsid w:val="00232165"/>
    <w:rsid w:val="00232381"/>
    <w:rsid w:val="00232AD0"/>
    <w:rsid w:val="00232B30"/>
    <w:rsid w:val="00232B56"/>
    <w:rsid w:val="0023339D"/>
    <w:rsid w:val="00233FE3"/>
    <w:rsid w:val="00234469"/>
    <w:rsid w:val="00234D3F"/>
    <w:rsid w:val="00235D0C"/>
    <w:rsid w:val="0023795B"/>
    <w:rsid w:val="00237F80"/>
    <w:rsid w:val="00241592"/>
    <w:rsid w:val="00241B65"/>
    <w:rsid w:val="00241BBD"/>
    <w:rsid w:val="002420A7"/>
    <w:rsid w:val="002421C5"/>
    <w:rsid w:val="002427E0"/>
    <w:rsid w:val="00242B92"/>
    <w:rsid w:val="00242CD0"/>
    <w:rsid w:val="00242EF0"/>
    <w:rsid w:val="002431AF"/>
    <w:rsid w:val="00243FA5"/>
    <w:rsid w:val="0024454F"/>
    <w:rsid w:val="0024512C"/>
    <w:rsid w:val="002451EA"/>
    <w:rsid w:val="0024584D"/>
    <w:rsid w:val="00245865"/>
    <w:rsid w:val="00245BD0"/>
    <w:rsid w:val="00245DC5"/>
    <w:rsid w:val="002470D6"/>
    <w:rsid w:val="00247309"/>
    <w:rsid w:val="00247496"/>
    <w:rsid w:val="00247695"/>
    <w:rsid w:val="00247864"/>
    <w:rsid w:val="002479B9"/>
    <w:rsid w:val="00247AB4"/>
    <w:rsid w:val="00247C8D"/>
    <w:rsid w:val="00247ECB"/>
    <w:rsid w:val="00250363"/>
    <w:rsid w:val="002503EE"/>
    <w:rsid w:val="002506F1"/>
    <w:rsid w:val="00250C60"/>
    <w:rsid w:val="00251AC4"/>
    <w:rsid w:val="00251D80"/>
    <w:rsid w:val="00252891"/>
    <w:rsid w:val="00252DC5"/>
    <w:rsid w:val="00253604"/>
    <w:rsid w:val="00253DCA"/>
    <w:rsid w:val="00254237"/>
    <w:rsid w:val="00254D3E"/>
    <w:rsid w:val="002550EF"/>
    <w:rsid w:val="00255195"/>
    <w:rsid w:val="00255287"/>
    <w:rsid w:val="002554A8"/>
    <w:rsid w:val="002554E3"/>
    <w:rsid w:val="002556D7"/>
    <w:rsid w:val="00255A84"/>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2EF"/>
    <w:rsid w:val="00264C37"/>
    <w:rsid w:val="002662F3"/>
    <w:rsid w:val="00266996"/>
    <w:rsid w:val="00266F17"/>
    <w:rsid w:val="00267160"/>
    <w:rsid w:val="00270058"/>
    <w:rsid w:val="00270F3C"/>
    <w:rsid w:val="00270FC0"/>
    <w:rsid w:val="002713B2"/>
    <w:rsid w:val="00271C88"/>
    <w:rsid w:val="002727EE"/>
    <w:rsid w:val="00272972"/>
    <w:rsid w:val="002729B2"/>
    <w:rsid w:val="00272C2A"/>
    <w:rsid w:val="00273483"/>
    <w:rsid w:val="002738E0"/>
    <w:rsid w:val="002739D2"/>
    <w:rsid w:val="00273BB3"/>
    <w:rsid w:val="00274649"/>
    <w:rsid w:val="0027498F"/>
    <w:rsid w:val="00274F40"/>
    <w:rsid w:val="0027510D"/>
    <w:rsid w:val="00275337"/>
    <w:rsid w:val="00275FCE"/>
    <w:rsid w:val="00276222"/>
    <w:rsid w:val="002762FD"/>
    <w:rsid w:val="00276452"/>
    <w:rsid w:val="0027754E"/>
    <w:rsid w:val="002779E5"/>
    <w:rsid w:val="002802D8"/>
    <w:rsid w:val="0028090C"/>
    <w:rsid w:val="00280F6E"/>
    <w:rsid w:val="002812BE"/>
    <w:rsid w:val="002823A1"/>
    <w:rsid w:val="0028251E"/>
    <w:rsid w:val="00282FB0"/>
    <w:rsid w:val="002830CE"/>
    <w:rsid w:val="0028330D"/>
    <w:rsid w:val="00283955"/>
    <w:rsid w:val="002839E4"/>
    <w:rsid w:val="0028467A"/>
    <w:rsid w:val="002849CF"/>
    <w:rsid w:val="00284B2B"/>
    <w:rsid w:val="00284DBB"/>
    <w:rsid w:val="002858BA"/>
    <w:rsid w:val="00285AE0"/>
    <w:rsid w:val="002866EF"/>
    <w:rsid w:val="00286827"/>
    <w:rsid w:val="00286D67"/>
    <w:rsid w:val="00287FF4"/>
    <w:rsid w:val="002900F2"/>
    <w:rsid w:val="00290125"/>
    <w:rsid w:val="002901CF"/>
    <w:rsid w:val="002903D3"/>
    <w:rsid w:val="002905F0"/>
    <w:rsid w:val="00290BF4"/>
    <w:rsid w:val="00290C7D"/>
    <w:rsid w:val="00290F10"/>
    <w:rsid w:val="0029252C"/>
    <w:rsid w:val="002926F3"/>
    <w:rsid w:val="002927DC"/>
    <w:rsid w:val="00292BFC"/>
    <w:rsid w:val="00292D81"/>
    <w:rsid w:val="002932EE"/>
    <w:rsid w:val="00293587"/>
    <w:rsid w:val="002936A4"/>
    <w:rsid w:val="002938B5"/>
    <w:rsid w:val="002944F4"/>
    <w:rsid w:val="00294AD5"/>
    <w:rsid w:val="00294BAF"/>
    <w:rsid w:val="00294BF9"/>
    <w:rsid w:val="00294E37"/>
    <w:rsid w:val="00295367"/>
    <w:rsid w:val="0029566E"/>
    <w:rsid w:val="002958BD"/>
    <w:rsid w:val="00295947"/>
    <w:rsid w:val="002959C3"/>
    <w:rsid w:val="00295D1C"/>
    <w:rsid w:val="00295F9C"/>
    <w:rsid w:val="0029615E"/>
    <w:rsid w:val="002979C2"/>
    <w:rsid w:val="00297C0E"/>
    <w:rsid w:val="00297F59"/>
    <w:rsid w:val="00297FB4"/>
    <w:rsid w:val="002A0141"/>
    <w:rsid w:val="002A0CB0"/>
    <w:rsid w:val="002A12FF"/>
    <w:rsid w:val="002A14E5"/>
    <w:rsid w:val="002A2B8F"/>
    <w:rsid w:val="002A334B"/>
    <w:rsid w:val="002A35C7"/>
    <w:rsid w:val="002A3971"/>
    <w:rsid w:val="002A5044"/>
    <w:rsid w:val="002A5116"/>
    <w:rsid w:val="002A5BF7"/>
    <w:rsid w:val="002A636F"/>
    <w:rsid w:val="002A6A78"/>
    <w:rsid w:val="002A6DE2"/>
    <w:rsid w:val="002A6DF9"/>
    <w:rsid w:val="002A7040"/>
    <w:rsid w:val="002A7BEE"/>
    <w:rsid w:val="002A7C72"/>
    <w:rsid w:val="002A7F01"/>
    <w:rsid w:val="002B08F2"/>
    <w:rsid w:val="002B0941"/>
    <w:rsid w:val="002B0BBE"/>
    <w:rsid w:val="002B147F"/>
    <w:rsid w:val="002B1566"/>
    <w:rsid w:val="002B1B1F"/>
    <w:rsid w:val="002B1E98"/>
    <w:rsid w:val="002B20FE"/>
    <w:rsid w:val="002B23C0"/>
    <w:rsid w:val="002B2445"/>
    <w:rsid w:val="002B2604"/>
    <w:rsid w:val="002B3035"/>
    <w:rsid w:val="002B394F"/>
    <w:rsid w:val="002B3BC9"/>
    <w:rsid w:val="002B4146"/>
    <w:rsid w:val="002B4BC2"/>
    <w:rsid w:val="002B4E44"/>
    <w:rsid w:val="002B4E8C"/>
    <w:rsid w:val="002B4F10"/>
    <w:rsid w:val="002B5065"/>
    <w:rsid w:val="002B5202"/>
    <w:rsid w:val="002B54C5"/>
    <w:rsid w:val="002B5826"/>
    <w:rsid w:val="002B5920"/>
    <w:rsid w:val="002B5DE4"/>
    <w:rsid w:val="002B5EB8"/>
    <w:rsid w:val="002B6494"/>
    <w:rsid w:val="002B6ED7"/>
    <w:rsid w:val="002B778D"/>
    <w:rsid w:val="002C065E"/>
    <w:rsid w:val="002C0A16"/>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4F08"/>
    <w:rsid w:val="002C516C"/>
    <w:rsid w:val="002C555F"/>
    <w:rsid w:val="002C5B27"/>
    <w:rsid w:val="002C5F91"/>
    <w:rsid w:val="002C6372"/>
    <w:rsid w:val="002C6B0B"/>
    <w:rsid w:val="002C6BAE"/>
    <w:rsid w:val="002C6FBC"/>
    <w:rsid w:val="002C7463"/>
    <w:rsid w:val="002C7BDE"/>
    <w:rsid w:val="002C7E17"/>
    <w:rsid w:val="002D02AD"/>
    <w:rsid w:val="002D0F1A"/>
    <w:rsid w:val="002D1168"/>
    <w:rsid w:val="002D121F"/>
    <w:rsid w:val="002D1CAA"/>
    <w:rsid w:val="002D3BDC"/>
    <w:rsid w:val="002D3FAB"/>
    <w:rsid w:val="002D572D"/>
    <w:rsid w:val="002D6DFD"/>
    <w:rsid w:val="002D7153"/>
    <w:rsid w:val="002D7220"/>
    <w:rsid w:val="002D7607"/>
    <w:rsid w:val="002D7B1C"/>
    <w:rsid w:val="002D7DA1"/>
    <w:rsid w:val="002E01C2"/>
    <w:rsid w:val="002E0B90"/>
    <w:rsid w:val="002E1602"/>
    <w:rsid w:val="002E17C7"/>
    <w:rsid w:val="002E1F6D"/>
    <w:rsid w:val="002E250B"/>
    <w:rsid w:val="002E2768"/>
    <w:rsid w:val="002E2973"/>
    <w:rsid w:val="002E37CB"/>
    <w:rsid w:val="002E40E4"/>
    <w:rsid w:val="002E4977"/>
    <w:rsid w:val="002E5EE6"/>
    <w:rsid w:val="002E62C6"/>
    <w:rsid w:val="002E64F7"/>
    <w:rsid w:val="002E7423"/>
    <w:rsid w:val="002E77B3"/>
    <w:rsid w:val="002E7ED1"/>
    <w:rsid w:val="002F00C3"/>
    <w:rsid w:val="002F04D7"/>
    <w:rsid w:val="002F05D6"/>
    <w:rsid w:val="002F0D6B"/>
    <w:rsid w:val="002F10F1"/>
    <w:rsid w:val="002F1C72"/>
    <w:rsid w:val="002F2B7B"/>
    <w:rsid w:val="002F2C31"/>
    <w:rsid w:val="002F330B"/>
    <w:rsid w:val="002F448D"/>
    <w:rsid w:val="002F451B"/>
    <w:rsid w:val="002F46BE"/>
    <w:rsid w:val="002F471D"/>
    <w:rsid w:val="002F4B53"/>
    <w:rsid w:val="002F5CF2"/>
    <w:rsid w:val="002F5DD6"/>
    <w:rsid w:val="002F6718"/>
    <w:rsid w:val="002F67FC"/>
    <w:rsid w:val="002F6B24"/>
    <w:rsid w:val="002F707E"/>
    <w:rsid w:val="002F7633"/>
    <w:rsid w:val="002F766D"/>
    <w:rsid w:val="002F7A40"/>
    <w:rsid w:val="002F7AFD"/>
    <w:rsid w:val="002F7E27"/>
    <w:rsid w:val="00300114"/>
    <w:rsid w:val="003004F2"/>
    <w:rsid w:val="00300F82"/>
    <w:rsid w:val="00301371"/>
    <w:rsid w:val="003018B6"/>
    <w:rsid w:val="00301B2C"/>
    <w:rsid w:val="00301E54"/>
    <w:rsid w:val="0030277A"/>
    <w:rsid w:val="00302963"/>
    <w:rsid w:val="0030319F"/>
    <w:rsid w:val="003038E7"/>
    <w:rsid w:val="003043FC"/>
    <w:rsid w:val="00304818"/>
    <w:rsid w:val="00304A2A"/>
    <w:rsid w:val="003054AF"/>
    <w:rsid w:val="003054C7"/>
    <w:rsid w:val="0030562B"/>
    <w:rsid w:val="00305C18"/>
    <w:rsid w:val="00305D72"/>
    <w:rsid w:val="003067CD"/>
    <w:rsid w:val="003068AF"/>
    <w:rsid w:val="00306F0D"/>
    <w:rsid w:val="003077C9"/>
    <w:rsid w:val="003104DA"/>
    <w:rsid w:val="003105C6"/>
    <w:rsid w:val="00310BFE"/>
    <w:rsid w:val="003113B7"/>
    <w:rsid w:val="00311A5E"/>
    <w:rsid w:val="00311E6B"/>
    <w:rsid w:val="00311FDC"/>
    <w:rsid w:val="0031217B"/>
    <w:rsid w:val="003122EA"/>
    <w:rsid w:val="003125F1"/>
    <w:rsid w:val="00312988"/>
    <w:rsid w:val="00312C55"/>
    <w:rsid w:val="00313EE4"/>
    <w:rsid w:val="003141A3"/>
    <w:rsid w:val="0031467C"/>
    <w:rsid w:val="003149E4"/>
    <w:rsid w:val="00314A62"/>
    <w:rsid w:val="00314E08"/>
    <w:rsid w:val="00315FAE"/>
    <w:rsid w:val="003165A8"/>
    <w:rsid w:val="0031664F"/>
    <w:rsid w:val="00316C4D"/>
    <w:rsid w:val="003172E0"/>
    <w:rsid w:val="00317418"/>
    <w:rsid w:val="0031743F"/>
    <w:rsid w:val="00317C7F"/>
    <w:rsid w:val="00317C98"/>
    <w:rsid w:val="003200F0"/>
    <w:rsid w:val="00320164"/>
    <w:rsid w:val="003203A3"/>
    <w:rsid w:val="00320AD3"/>
    <w:rsid w:val="00320EAC"/>
    <w:rsid w:val="00321571"/>
    <w:rsid w:val="003216A2"/>
    <w:rsid w:val="00321762"/>
    <w:rsid w:val="00321A34"/>
    <w:rsid w:val="00321CAE"/>
    <w:rsid w:val="0032222C"/>
    <w:rsid w:val="00322A5A"/>
    <w:rsid w:val="003237B5"/>
    <w:rsid w:val="00323B03"/>
    <w:rsid w:val="00323B74"/>
    <w:rsid w:val="0032471F"/>
    <w:rsid w:val="00325023"/>
    <w:rsid w:val="00325781"/>
    <w:rsid w:val="00325ACD"/>
    <w:rsid w:val="00325AEF"/>
    <w:rsid w:val="00325D03"/>
    <w:rsid w:val="00326ABD"/>
    <w:rsid w:val="00326BFA"/>
    <w:rsid w:val="00326FF5"/>
    <w:rsid w:val="00330350"/>
    <w:rsid w:val="00330B64"/>
    <w:rsid w:val="003313D1"/>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A2A"/>
    <w:rsid w:val="00337B55"/>
    <w:rsid w:val="003403B6"/>
    <w:rsid w:val="00340A4E"/>
    <w:rsid w:val="00340B6E"/>
    <w:rsid w:val="0034131E"/>
    <w:rsid w:val="00341385"/>
    <w:rsid w:val="0034250D"/>
    <w:rsid w:val="003433ED"/>
    <w:rsid w:val="003435C8"/>
    <w:rsid w:val="003438BB"/>
    <w:rsid w:val="00343ECC"/>
    <w:rsid w:val="00344210"/>
    <w:rsid w:val="0034445A"/>
    <w:rsid w:val="003444E7"/>
    <w:rsid w:val="00344E4A"/>
    <w:rsid w:val="00344FAC"/>
    <w:rsid w:val="003469DD"/>
    <w:rsid w:val="00346D36"/>
    <w:rsid w:val="00346D70"/>
    <w:rsid w:val="00346D8A"/>
    <w:rsid w:val="003472BB"/>
    <w:rsid w:val="003476F0"/>
    <w:rsid w:val="0035042C"/>
    <w:rsid w:val="003504A8"/>
    <w:rsid w:val="00350F76"/>
    <w:rsid w:val="0035111C"/>
    <w:rsid w:val="00351B73"/>
    <w:rsid w:val="00352795"/>
    <w:rsid w:val="003528EC"/>
    <w:rsid w:val="00353509"/>
    <w:rsid w:val="00353DF7"/>
    <w:rsid w:val="00354284"/>
    <w:rsid w:val="0035428B"/>
    <w:rsid w:val="003547F5"/>
    <w:rsid w:val="00355097"/>
    <w:rsid w:val="003550CF"/>
    <w:rsid w:val="0035519B"/>
    <w:rsid w:val="00355CCF"/>
    <w:rsid w:val="00355FA1"/>
    <w:rsid w:val="0035668D"/>
    <w:rsid w:val="00356C55"/>
    <w:rsid w:val="0035737D"/>
    <w:rsid w:val="00357E6F"/>
    <w:rsid w:val="003607FF"/>
    <w:rsid w:val="0036192B"/>
    <w:rsid w:val="00361CD0"/>
    <w:rsid w:val="0036222E"/>
    <w:rsid w:val="00362B38"/>
    <w:rsid w:val="00362B59"/>
    <w:rsid w:val="00363083"/>
    <w:rsid w:val="0036337B"/>
    <w:rsid w:val="00363D92"/>
    <w:rsid w:val="00363E66"/>
    <w:rsid w:val="00364069"/>
    <w:rsid w:val="00364784"/>
    <w:rsid w:val="00365165"/>
    <w:rsid w:val="0036522E"/>
    <w:rsid w:val="0036536E"/>
    <w:rsid w:val="00365708"/>
    <w:rsid w:val="00365E31"/>
    <w:rsid w:val="003666BD"/>
    <w:rsid w:val="00366863"/>
    <w:rsid w:val="00366BB7"/>
    <w:rsid w:val="00366FE5"/>
    <w:rsid w:val="00371399"/>
    <w:rsid w:val="0037143E"/>
    <w:rsid w:val="00371572"/>
    <w:rsid w:val="00371645"/>
    <w:rsid w:val="00372757"/>
    <w:rsid w:val="003727A9"/>
    <w:rsid w:val="00372F9B"/>
    <w:rsid w:val="003736A1"/>
    <w:rsid w:val="00373A08"/>
    <w:rsid w:val="00373F0C"/>
    <w:rsid w:val="00374271"/>
    <w:rsid w:val="0037428B"/>
    <w:rsid w:val="0037469E"/>
    <w:rsid w:val="00374A50"/>
    <w:rsid w:val="00374AEA"/>
    <w:rsid w:val="003750AC"/>
    <w:rsid w:val="003758F5"/>
    <w:rsid w:val="003759E5"/>
    <w:rsid w:val="00375F27"/>
    <w:rsid w:val="00375FC5"/>
    <w:rsid w:val="00376B8E"/>
    <w:rsid w:val="00376FA7"/>
    <w:rsid w:val="00377250"/>
    <w:rsid w:val="00377350"/>
    <w:rsid w:val="00377C92"/>
    <w:rsid w:val="00380B7B"/>
    <w:rsid w:val="00380C8C"/>
    <w:rsid w:val="00380E1E"/>
    <w:rsid w:val="00381532"/>
    <w:rsid w:val="003825ED"/>
    <w:rsid w:val="00383084"/>
    <w:rsid w:val="00383B44"/>
    <w:rsid w:val="0038468D"/>
    <w:rsid w:val="00384C90"/>
    <w:rsid w:val="0038536F"/>
    <w:rsid w:val="0038598F"/>
    <w:rsid w:val="00385C78"/>
    <w:rsid w:val="00386102"/>
    <w:rsid w:val="0038634A"/>
    <w:rsid w:val="00387640"/>
    <w:rsid w:val="00387721"/>
    <w:rsid w:val="0038775D"/>
    <w:rsid w:val="00390F78"/>
    <w:rsid w:val="003911E2"/>
    <w:rsid w:val="003916AB"/>
    <w:rsid w:val="003917CC"/>
    <w:rsid w:val="00391983"/>
    <w:rsid w:val="0039242D"/>
    <w:rsid w:val="003924BD"/>
    <w:rsid w:val="0039259B"/>
    <w:rsid w:val="00392766"/>
    <w:rsid w:val="00392AB0"/>
    <w:rsid w:val="003930E2"/>
    <w:rsid w:val="0039417D"/>
    <w:rsid w:val="0039432F"/>
    <w:rsid w:val="00394D7F"/>
    <w:rsid w:val="00395D66"/>
    <w:rsid w:val="003960FE"/>
    <w:rsid w:val="00397325"/>
    <w:rsid w:val="003975A4"/>
    <w:rsid w:val="003A04F7"/>
    <w:rsid w:val="003A0CF6"/>
    <w:rsid w:val="003A15AD"/>
    <w:rsid w:val="003A1623"/>
    <w:rsid w:val="003A1782"/>
    <w:rsid w:val="003A21F0"/>
    <w:rsid w:val="003A25BD"/>
    <w:rsid w:val="003A2692"/>
    <w:rsid w:val="003A27EB"/>
    <w:rsid w:val="003A4254"/>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DCF"/>
    <w:rsid w:val="003B348E"/>
    <w:rsid w:val="003B3634"/>
    <w:rsid w:val="003B4674"/>
    <w:rsid w:val="003B557E"/>
    <w:rsid w:val="003B5A24"/>
    <w:rsid w:val="003B5F27"/>
    <w:rsid w:val="003B5F5D"/>
    <w:rsid w:val="003B6105"/>
    <w:rsid w:val="003B79F9"/>
    <w:rsid w:val="003C0520"/>
    <w:rsid w:val="003C0801"/>
    <w:rsid w:val="003C1569"/>
    <w:rsid w:val="003C1C34"/>
    <w:rsid w:val="003C1CDA"/>
    <w:rsid w:val="003C25FC"/>
    <w:rsid w:val="003C33A0"/>
    <w:rsid w:val="003C37C1"/>
    <w:rsid w:val="003C37CC"/>
    <w:rsid w:val="003C3832"/>
    <w:rsid w:val="003C610E"/>
    <w:rsid w:val="003C6E13"/>
    <w:rsid w:val="003C6E97"/>
    <w:rsid w:val="003C6F4E"/>
    <w:rsid w:val="003D0A14"/>
    <w:rsid w:val="003D1793"/>
    <w:rsid w:val="003D185D"/>
    <w:rsid w:val="003D20BD"/>
    <w:rsid w:val="003D27B1"/>
    <w:rsid w:val="003D2A51"/>
    <w:rsid w:val="003D2C64"/>
    <w:rsid w:val="003D2D63"/>
    <w:rsid w:val="003D33BF"/>
    <w:rsid w:val="003D35C5"/>
    <w:rsid w:val="003D3600"/>
    <w:rsid w:val="003D4D52"/>
    <w:rsid w:val="003D5182"/>
    <w:rsid w:val="003D6C1D"/>
    <w:rsid w:val="003D6D2B"/>
    <w:rsid w:val="003D6FE5"/>
    <w:rsid w:val="003D7329"/>
    <w:rsid w:val="003D752A"/>
    <w:rsid w:val="003E0051"/>
    <w:rsid w:val="003E1416"/>
    <w:rsid w:val="003E15BA"/>
    <w:rsid w:val="003E167B"/>
    <w:rsid w:val="003E1BE7"/>
    <w:rsid w:val="003E1E10"/>
    <w:rsid w:val="003E31F1"/>
    <w:rsid w:val="003E3640"/>
    <w:rsid w:val="003E3B16"/>
    <w:rsid w:val="003E3CBB"/>
    <w:rsid w:val="003E3D1C"/>
    <w:rsid w:val="003E40F0"/>
    <w:rsid w:val="003E4195"/>
    <w:rsid w:val="003E4425"/>
    <w:rsid w:val="003E55CC"/>
    <w:rsid w:val="003E55F7"/>
    <w:rsid w:val="003E68E8"/>
    <w:rsid w:val="003E6942"/>
    <w:rsid w:val="003E6F27"/>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FF3"/>
    <w:rsid w:val="003F4151"/>
    <w:rsid w:val="003F488A"/>
    <w:rsid w:val="003F4B46"/>
    <w:rsid w:val="003F4EDB"/>
    <w:rsid w:val="003F511D"/>
    <w:rsid w:val="003F5390"/>
    <w:rsid w:val="003F63D8"/>
    <w:rsid w:val="003F6670"/>
    <w:rsid w:val="003F69E7"/>
    <w:rsid w:val="003F747B"/>
    <w:rsid w:val="004003AB"/>
    <w:rsid w:val="00401883"/>
    <w:rsid w:val="0040239D"/>
    <w:rsid w:val="00402644"/>
    <w:rsid w:val="00402DEB"/>
    <w:rsid w:val="00402E7A"/>
    <w:rsid w:val="0040313E"/>
    <w:rsid w:val="004043EB"/>
    <w:rsid w:val="00405FAF"/>
    <w:rsid w:val="00406073"/>
    <w:rsid w:val="00406372"/>
    <w:rsid w:val="004065D8"/>
    <w:rsid w:val="00406D4B"/>
    <w:rsid w:val="004075BF"/>
    <w:rsid w:val="00407724"/>
    <w:rsid w:val="004078AE"/>
    <w:rsid w:val="00410724"/>
    <w:rsid w:val="004108AE"/>
    <w:rsid w:val="00410A87"/>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6C00"/>
    <w:rsid w:val="004171AE"/>
    <w:rsid w:val="00417664"/>
    <w:rsid w:val="00417B0A"/>
    <w:rsid w:val="00417BD3"/>
    <w:rsid w:val="00420991"/>
    <w:rsid w:val="00420AB9"/>
    <w:rsid w:val="00420FD4"/>
    <w:rsid w:val="00421C46"/>
    <w:rsid w:val="00421E05"/>
    <w:rsid w:val="00422289"/>
    <w:rsid w:val="00422478"/>
    <w:rsid w:val="004224CE"/>
    <w:rsid w:val="004236E6"/>
    <w:rsid w:val="00423857"/>
    <w:rsid w:val="00423AD2"/>
    <w:rsid w:val="00423BD6"/>
    <w:rsid w:val="004242DC"/>
    <w:rsid w:val="00424B7F"/>
    <w:rsid w:val="00425BD5"/>
    <w:rsid w:val="0042728E"/>
    <w:rsid w:val="004276CB"/>
    <w:rsid w:val="00430AAC"/>
    <w:rsid w:val="004311EA"/>
    <w:rsid w:val="00431E06"/>
    <w:rsid w:val="00431F2D"/>
    <w:rsid w:val="0043295E"/>
    <w:rsid w:val="00433663"/>
    <w:rsid w:val="00433C65"/>
    <w:rsid w:val="004344E0"/>
    <w:rsid w:val="00434750"/>
    <w:rsid w:val="004349E9"/>
    <w:rsid w:val="004357E6"/>
    <w:rsid w:val="004359B4"/>
    <w:rsid w:val="00436A8A"/>
    <w:rsid w:val="00436B02"/>
    <w:rsid w:val="00437818"/>
    <w:rsid w:val="00440E3F"/>
    <w:rsid w:val="0044168B"/>
    <w:rsid w:val="0044179E"/>
    <w:rsid w:val="00441A76"/>
    <w:rsid w:val="00441B01"/>
    <w:rsid w:val="00442CEF"/>
    <w:rsid w:val="00442F13"/>
    <w:rsid w:val="004431BF"/>
    <w:rsid w:val="0044370C"/>
    <w:rsid w:val="00443AC8"/>
    <w:rsid w:val="00443B04"/>
    <w:rsid w:val="00443B59"/>
    <w:rsid w:val="00443F25"/>
    <w:rsid w:val="0044425D"/>
    <w:rsid w:val="00444C7D"/>
    <w:rsid w:val="00444CA9"/>
    <w:rsid w:val="00445358"/>
    <w:rsid w:val="00445671"/>
    <w:rsid w:val="00445C21"/>
    <w:rsid w:val="00445F4D"/>
    <w:rsid w:val="00446263"/>
    <w:rsid w:val="0044696A"/>
    <w:rsid w:val="00446CE6"/>
    <w:rsid w:val="0044742F"/>
    <w:rsid w:val="00447A46"/>
    <w:rsid w:val="00450CAD"/>
    <w:rsid w:val="004512ED"/>
    <w:rsid w:val="0045130E"/>
    <w:rsid w:val="0045155F"/>
    <w:rsid w:val="004516A2"/>
    <w:rsid w:val="004529CC"/>
    <w:rsid w:val="00452AD1"/>
    <w:rsid w:val="004532CA"/>
    <w:rsid w:val="00453870"/>
    <w:rsid w:val="00454A21"/>
    <w:rsid w:val="0045628B"/>
    <w:rsid w:val="00456593"/>
    <w:rsid w:val="00456894"/>
    <w:rsid w:val="00456CB7"/>
    <w:rsid w:val="00457780"/>
    <w:rsid w:val="00457DCA"/>
    <w:rsid w:val="00457FD4"/>
    <w:rsid w:val="00460AA0"/>
    <w:rsid w:val="00460CB7"/>
    <w:rsid w:val="004617C4"/>
    <w:rsid w:val="00463723"/>
    <w:rsid w:val="00463746"/>
    <w:rsid w:val="00464634"/>
    <w:rsid w:val="00464CBE"/>
    <w:rsid w:val="004657B4"/>
    <w:rsid w:val="00465829"/>
    <w:rsid w:val="00465AD8"/>
    <w:rsid w:val="00466227"/>
    <w:rsid w:val="00466760"/>
    <w:rsid w:val="0046697F"/>
    <w:rsid w:val="00466A31"/>
    <w:rsid w:val="00466B3F"/>
    <w:rsid w:val="00466C2E"/>
    <w:rsid w:val="00466EDE"/>
    <w:rsid w:val="004678EB"/>
    <w:rsid w:val="00467948"/>
    <w:rsid w:val="00470066"/>
    <w:rsid w:val="0047015D"/>
    <w:rsid w:val="004704CE"/>
    <w:rsid w:val="00470D4E"/>
    <w:rsid w:val="004714A6"/>
    <w:rsid w:val="00471C56"/>
    <w:rsid w:val="004724F2"/>
    <w:rsid w:val="00472B9A"/>
    <w:rsid w:val="00472C06"/>
    <w:rsid w:val="00472E5D"/>
    <w:rsid w:val="00473A0A"/>
    <w:rsid w:val="004745AC"/>
    <w:rsid w:val="00474604"/>
    <w:rsid w:val="00474B2F"/>
    <w:rsid w:val="00474DD9"/>
    <w:rsid w:val="00474F28"/>
    <w:rsid w:val="00475336"/>
    <w:rsid w:val="00475A36"/>
    <w:rsid w:val="00476514"/>
    <w:rsid w:val="0047652F"/>
    <w:rsid w:val="00476F9B"/>
    <w:rsid w:val="0047756D"/>
    <w:rsid w:val="004778E2"/>
    <w:rsid w:val="00477CA1"/>
    <w:rsid w:val="00477DCC"/>
    <w:rsid w:val="00481053"/>
    <w:rsid w:val="0048171F"/>
    <w:rsid w:val="004819B7"/>
    <w:rsid w:val="00481C46"/>
    <w:rsid w:val="00482668"/>
    <w:rsid w:val="0048272E"/>
    <w:rsid w:val="00482D56"/>
    <w:rsid w:val="00482DE3"/>
    <w:rsid w:val="00482EC4"/>
    <w:rsid w:val="00483967"/>
    <w:rsid w:val="00484A9D"/>
    <w:rsid w:val="00484F01"/>
    <w:rsid w:val="00485530"/>
    <w:rsid w:val="0048557E"/>
    <w:rsid w:val="004863A4"/>
    <w:rsid w:val="004875C0"/>
    <w:rsid w:val="00487DA0"/>
    <w:rsid w:val="00487E95"/>
    <w:rsid w:val="00490177"/>
    <w:rsid w:val="00490201"/>
    <w:rsid w:val="004903AC"/>
    <w:rsid w:val="0049088A"/>
    <w:rsid w:val="004924FB"/>
    <w:rsid w:val="004926FE"/>
    <w:rsid w:val="00492D05"/>
    <w:rsid w:val="00492DC9"/>
    <w:rsid w:val="00492ECD"/>
    <w:rsid w:val="00493118"/>
    <w:rsid w:val="004935CD"/>
    <w:rsid w:val="0049403E"/>
    <w:rsid w:val="00495E15"/>
    <w:rsid w:val="004965DD"/>
    <w:rsid w:val="004967A9"/>
    <w:rsid w:val="00496F25"/>
    <w:rsid w:val="004A05C0"/>
    <w:rsid w:val="004A187C"/>
    <w:rsid w:val="004A2729"/>
    <w:rsid w:val="004A2D7E"/>
    <w:rsid w:val="004A3372"/>
    <w:rsid w:val="004A3378"/>
    <w:rsid w:val="004A3DB4"/>
    <w:rsid w:val="004A40F6"/>
    <w:rsid w:val="004A4352"/>
    <w:rsid w:val="004A47AB"/>
    <w:rsid w:val="004A5025"/>
    <w:rsid w:val="004A5FD4"/>
    <w:rsid w:val="004A6B8C"/>
    <w:rsid w:val="004A72B0"/>
    <w:rsid w:val="004A7800"/>
    <w:rsid w:val="004A796F"/>
    <w:rsid w:val="004A7E84"/>
    <w:rsid w:val="004B005E"/>
    <w:rsid w:val="004B0CCF"/>
    <w:rsid w:val="004B102E"/>
    <w:rsid w:val="004B1310"/>
    <w:rsid w:val="004B1443"/>
    <w:rsid w:val="004B14A4"/>
    <w:rsid w:val="004B15C9"/>
    <w:rsid w:val="004B184D"/>
    <w:rsid w:val="004B18A9"/>
    <w:rsid w:val="004B2007"/>
    <w:rsid w:val="004B20DE"/>
    <w:rsid w:val="004B29CB"/>
    <w:rsid w:val="004B2AB5"/>
    <w:rsid w:val="004B344B"/>
    <w:rsid w:val="004B388C"/>
    <w:rsid w:val="004B38A2"/>
    <w:rsid w:val="004B3EDB"/>
    <w:rsid w:val="004B4152"/>
    <w:rsid w:val="004B4527"/>
    <w:rsid w:val="004B4533"/>
    <w:rsid w:val="004B45CE"/>
    <w:rsid w:val="004B487D"/>
    <w:rsid w:val="004B5185"/>
    <w:rsid w:val="004B5975"/>
    <w:rsid w:val="004B6BBF"/>
    <w:rsid w:val="004B6FA0"/>
    <w:rsid w:val="004B787E"/>
    <w:rsid w:val="004B7C2F"/>
    <w:rsid w:val="004C007F"/>
    <w:rsid w:val="004C0165"/>
    <w:rsid w:val="004C02BB"/>
    <w:rsid w:val="004C0679"/>
    <w:rsid w:val="004C0B1E"/>
    <w:rsid w:val="004C0BDA"/>
    <w:rsid w:val="004C1215"/>
    <w:rsid w:val="004C1327"/>
    <w:rsid w:val="004C1956"/>
    <w:rsid w:val="004C22D0"/>
    <w:rsid w:val="004C25B9"/>
    <w:rsid w:val="004C3E56"/>
    <w:rsid w:val="004C4155"/>
    <w:rsid w:val="004C417B"/>
    <w:rsid w:val="004C4BD8"/>
    <w:rsid w:val="004C4C46"/>
    <w:rsid w:val="004C52D6"/>
    <w:rsid w:val="004C544E"/>
    <w:rsid w:val="004C5AAE"/>
    <w:rsid w:val="004C5B46"/>
    <w:rsid w:val="004C5E6D"/>
    <w:rsid w:val="004C5F94"/>
    <w:rsid w:val="004C6313"/>
    <w:rsid w:val="004C63E4"/>
    <w:rsid w:val="004C6B22"/>
    <w:rsid w:val="004C7B33"/>
    <w:rsid w:val="004D0098"/>
    <w:rsid w:val="004D088F"/>
    <w:rsid w:val="004D0C59"/>
    <w:rsid w:val="004D16B5"/>
    <w:rsid w:val="004D1FBC"/>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0F"/>
    <w:rsid w:val="004D5D74"/>
    <w:rsid w:val="004D6669"/>
    <w:rsid w:val="004D674D"/>
    <w:rsid w:val="004D68CA"/>
    <w:rsid w:val="004D6C34"/>
    <w:rsid w:val="004D7039"/>
    <w:rsid w:val="004D70ED"/>
    <w:rsid w:val="004D7286"/>
    <w:rsid w:val="004D768B"/>
    <w:rsid w:val="004D76C8"/>
    <w:rsid w:val="004D7B1D"/>
    <w:rsid w:val="004E0702"/>
    <w:rsid w:val="004E0C66"/>
    <w:rsid w:val="004E0CFD"/>
    <w:rsid w:val="004E19B5"/>
    <w:rsid w:val="004E329E"/>
    <w:rsid w:val="004E3386"/>
    <w:rsid w:val="004E3535"/>
    <w:rsid w:val="004E35C5"/>
    <w:rsid w:val="004E4832"/>
    <w:rsid w:val="004E492D"/>
    <w:rsid w:val="004E4CC5"/>
    <w:rsid w:val="004E50EE"/>
    <w:rsid w:val="004E5E44"/>
    <w:rsid w:val="004E5F0C"/>
    <w:rsid w:val="004E76EB"/>
    <w:rsid w:val="004E796A"/>
    <w:rsid w:val="004E7C2B"/>
    <w:rsid w:val="004E7EEA"/>
    <w:rsid w:val="004F0168"/>
    <w:rsid w:val="004F1485"/>
    <w:rsid w:val="004F1A62"/>
    <w:rsid w:val="004F1AEF"/>
    <w:rsid w:val="004F2124"/>
    <w:rsid w:val="004F3044"/>
    <w:rsid w:val="004F3248"/>
    <w:rsid w:val="004F3995"/>
    <w:rsid w:val="004F3B4A"/>
    <w:rsid w:val="004F40A0"/>
    <w:rsid w:val="004F418C"/>
    <w:rsid w:val="004F465B"/>
    <w:rsid w:val="004F4C10"/>
    <w:rsid w:val="004F4C23"/>
    <w:rsid w:val="004F4DD8"/>
    <w:rsid w:val="004F5F03"/>
    <w:rsid w:val="004F5F4C"/>
    <w:rsid w:val="004F6833"/>
    <w:rsid w:val="004F6D72"/>
    <w:rsid w:val="004F7569"/>
    <w:rsid w:val="004F7A82"/>
    <w:rsid w:val="005026CB"/>
    <w:rsid w:val="00502B0B"/>
    <w:rsid w:val="00502BCD"/>
    <w:rsid w:val="00503112"/>
    <w:rsid w:val="0050317B"/>
    <w:rsid w:val="0050351C"/>
    <w:rsid w:val="00503B54"/>
    <w:rsid w:val="00503DF1"/>
    <w:rsid w:val="00503E3C"/>
    <w:rsid w:val="005042DA"/>
    <w:rsid w:val="00504D38"/>
    <w:rsid w:val="005058F9"/>
    <w:rsid w:val="00505BAD"/>
    <w:rsid w:val="005060D9"/>
    <w:rsid w:val="0050644C"/>
    <w:rsid w:val="005064B8"/>
    <w:rsid w:val="00506D94"/>
    <w:rsid w:val="005074A2"/>
    <w:rsid w:val="00507972"/>
    <w:rsid w:val="00507D61"/>
    <w:rsid w:val="005101BB"/>
    <w:rsid w:val="005105E4"/>
    <w:rsid w:val="00510935"/>
    <w:rsid w:val="00510B32"/>
    <w:rsid w:val="00510F2A"/>
    <w:rsid w:val="00511AE1"/>
    <w:rsid w:val="00511DB7"/>
    <w:rsid w:val="00511DFB"/>
    <w:rsid w:val="00511F5E"/>
    <w:rsid w:val="00512C8E"/>
    <w:rsid w:val="00512F53"/>
    <w:rsid w:val="005131B4"/>
    <w:rsid w:val="0051333C"/>
    <w:rsid w:val="0051387B"/>
    <w:rsid w:val="00514456"/>
    <w:rsid w:val="00514466"/>
    <w:rsid w:val="0051487D"/>
    <w:rsid w:val="00514BAC"/>
    <w:rsid w:val="00515157"/>
    <w:rsid w:val="005156D5"/>
    <w:rsid w:val="0051646A"/>
    <w:rsid w:val="005167B8"/>
    <w:rsid w:val="00516C2F"/>
    <w:rsid w:val="00516D41"/>
    <w:rsid w:val="00516FCF"/>
    <w:rsid w:val="00517423"/>
    <w:rsid w:val="0051774F"/>
    <w:rsid w:val="00517FC9"/>
    <w:rsid w:val="005202DF"/>
    <w:rsid w:val="00520358"/>
    <w:rsid w:val="00520F7A"/>
    <w:rsid w:val="00521400"/>
    <w:rsid w:val="00522629"/>
    <w:rsid w:val="00522FE4"/>
    <w:rsid w:val="005234A1"/>
    <w:rsid w:val="005237FA"/>
    <w:rsid w:val="00523ECB"/>
    <w:rsid w:val="00524790"/>
    <w:rsid w:val="005247C6"/>
    <w:rsid w:val="00524872"/>
    <w:rsid w:val="005248A8"/>
    <w:rsid w:val="00524AB2"/>
    <w:rsid w:val="005257C7"/>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86B"/>
    <w:rsid w:val="00532BE7"/>
    <w:rsid w:val="00532C09"/>
    <w:rsid w:val="0053321B"/>
    <w:rsid w:val="00533613"/>
    <w:rsid w:val="00533731"/>
    <w:rsid w:val="00533C00"/>
    <w:rsid w:val="00533D4D"/>
    <w:rsid w:val="00534AE9"/>
    <w:rsid w:val="00534D2D"/>
    <w:rsid w:val="00535397"/>
    <w:rsid w:val="005353A1"/>
    <w:rsid w:val="0053572F"/>
    <w:rsid w:val="00536B4C"/>
    <w:rsid w:val="005370B8"/>
    <w:rsid w:val="00537560"/>
    <w:rsid w:val="0053769C"/>
    <w:rsid w:val="00537870"/>
    <w:rsid w:val="00537CC5"/>
    <w:rsid w:val="0054038C"/>
    <w:rsid w:val="00540834"/>
    <w:rsid w:val="005409CC"/>
    <w:rsid w:val="005415B9"/>
    <w:rsid w:val="00542656"/>
    <w:rsid w:val="00542B9D"/>
    <w:rsid w:val="005431F6"/>
    <w:rsid w:val="005432F1"/>
    <w:rsid w:val="00543595"/>
    <w:rsid w:val="005438F6"/>
    <w:rsid w:val="00544269"/>
    <w:rsid w:val="00544495"/>
    <w:rsid w:val="00544547"/>
    <w:rsid w:val="00544D3A"/>
    <w:rsid w:val="00545C2A"/>
    <w:rsid w:val="00545DC9"/>
    <w:rsid w:val="00545F8B"/>
    <w:rsid w:val="00546336"/>
    <w:rsid w:val="005470B9"/>
    <w:rsid w:val="0054763F"/>
    <w:rsid w:val="0054798B"/>
    <w:rsid w:val="00547BFF"/>
    <w:rsid w:val="00547FDA"/>
    <w:rsid w:val="005502F5"/>
    <w:rsid w:val="0055060D"/>
    <w:rsid w:val="00550865"/>
    <w:rsid w:val="00550B96"/>
    <w:rsid w:val="00550E69"/>
    <w:rsid w:val="00550EA1"/>
    <w:rsid w:val="0055102D"/>
    <w:rsid w:val="005511C7"/>
    <w:rsid w:val="00551639"/>
    <w:rsid w:val="0055173E"/>
    <w:rsid w:val="005517DD"/>
    <w:rsid w:val="00551CEF"/>
    <w:rsid w:val="0055226A"/>
    <w:rsid w:val="005523F4"/>
    <w:rsid w:val="00552A3F"/>
    <w:rsid w:val="00552C79"/>
    <w:rsid w:val="005530E5"/>
    <w:rsid w:val="0055352B"/>
    <w:rsid w:val="00553D8D"/>
    <w:rsid w:val="00554573"/>
    <w:rsid w:val="00554657"/>
    <w:rsid w:val="00554A9F"/>
    <w:rsid w:val="00554B82"/>
    <w:rsid w:val="00554FF9"/>
    <w:rsid w:val="00555300"/>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D7B"/>
    <w:rsid w:val="005668E5"/>
    <w:rsid w:val="00566FFB"/>
    <w:rsid w:val="0056797A"/>
    <w:rsid w:val="00567A69"/>
    <w:rsid w:val="00570056"/>
    <w:rsid w:val="005701EA"/>
    <w:rsid w:val="005707BF"/>
    <w:rsid w:val="005711CD"/>
    <w:rsid w:val="00571447"/>
    <w:rsid w:val="00571A8F"/>
    <w:rsid w:val="00571CDD"/>
    <w:rsid w:val="00571FA5"/>
    <w:rsid w:val="00573BB0"/>
    <w:rsid w:val="00573D92"/>
    <w:rsid w:val="005744C3"/>
    <w:rsid w:val="0057487A"/>
    <w:rsid w:val="00575ABC"/>
    <w:rsid w:val="00576094"/>
    <w:rsid w:val="005766B9"/>
    <w:rsid w:val="00576B3F"/>
    <w:rsid w:val="00577B9B"/>
    <w:rsid w:val="005805A2"/>
    <w:rsid w:val="00580B2C"/>
    <w:rsid w:val="00580C0B"/>
    <w:rsid w:val="00581226"/>
    <w:rsid w:val="00581676"/>
    <w:rsid w:val="005818BA"/>
    <w:rsid w:val="00581CDB"/>
    <w:rsid w:val="00581FB4"/>
    <w:rsid w:val="00582148"/>
    <w:rsid w:val="0058222B"/>
    <w:rsid w:val="005823EE"/>
    <w:rsid w:val="00582FEC"/>
    <w:rsid w:val="0058339C"/>
    <w:rsid w:val="005833AA"/>
    <w:rsid w:val="00583B97"/>
    <w:rsid w:val="00583C19"/>
    <w:rsid w:val="00585071"/>
    <w:rsid w:val="00585082"/>
    <w:rsid w:val="005850FE"/>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E31"/>
    <w:rsid w:val="00595E50"/>
    <w:rsid w:val="00596E0D"/>
    <w:rsid w:val="00596E3F"/>
    <w:rsid w:val="005971AF"/>
    <w:rsid w:val="0059724B"/>
    <w:rsid w:val="00597484"/>
    <w:rsid w:val="00597C94"/>
    <w:rsid w:val="005A0F99"/>
    <w:rsid w:val="005A1319"/>
    <w:rsid w:val="005A1981"/>
    <w:rsid w:val="005A1A1C"/>
    <w:rsid w:val="005A1CE5"/>
    <w:rsid w:val="005A271F"/>
    <w:rsid w:val="005A2783"/>
    <w:rsid w:val="005A2803"/>
    <w:rsid w:val="005A2827"/>
    <w:rsid w:val="005A291C"/>
    <w:rsid w:val="005A2DC1"/>
    <w:rsid w:val="005A2E9F"/>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61C"/>
    <w:rsid w:val="005B5735"/>
    <w:rsid w:val="005B5BCD"/>
    <w:rsid w:val="005B6A03"/>
    <w:rsid w:val="005B6A88"/>
    <w:rsid w:val="005B6E46"/>
    <w:rsid w:val="005B707D"/>
    <w:rsid w:val="005B70BA"/>
    <w:rsid w:val="005B7CBF"/>
    <w:rsid w:val="005B7CFB"/>
    <w:rsid w:val="005B7D07"/>
    <w:rsid w:val="005C021B"/>
    <w:rsid w:val="005C03D7"/>
    <w:rsid w:val="005C04DC"/>
    <w:rsid w:val="005C10B4"/>
    <w:rsid w:val="005C1468"/>
    <w:rsid w:val="005C1547"/>
    <w:rsid w:val="005C21D7"/>
    <w:rsid w:val="005C2255"/>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DAC"/>
    <w:rsid w:val="005D00A8"/>
    <w:rsid w:val="005D00AC"/>
    <w:rsid w:val="005D03B1"/>
    <w:rsid w:val="005D0615"/>
    <w:rsid w:val="005D0D2D"/>
    <w:rsid w:val="005D1A3E"/>
    <w:rsid w:val="005D235E"/>
    <w:rsid w:val="005D2799"/>
    <w:rsid w:val="005D27C4"/>
    <w:rsid w:val="005D2BF7"/>
    <w:rsid w:val="005D40FC"/>
    <w:rsid w:val="005D4F20"/>
    <w:rsid w:val="005D5377"/>
    <w:rsid w:val="005D53F5"/>
    <w:rsid w:val="005D59BE"/>
    <w:rsid w:val="005D5DD6"/>
    <w:rsid w:val="005D5F6F"/>
    <w:rsid w:val="005D6B8F"/>
    <w:rsid w:val="005D75B3"/>
    <w:rsid w:val="005D789D"/>
    <w:rsid w:val="005D7D1C"/>
    <w:rsid w:val="005E0D8F"/>
    <w:rsid w:val="005E1932"/>
    <w:rsid w:val="005E1C02"/>
    <w:rsid w:val="005E1D04"/>
    <w:rsid w:val="005E1D67"/>
    <w:rsid w:val="005E1E0E"/>
    <w:rsid w:val="005E1EAB"/>
    <w:rsid w:val="005E1F70"/>
    <w:rsid w:val="005E2394"/>
    <w:rsid w:val="005E24A6"/>
    <w:rsid w:val="005E2E70"/>
    <w:rsid w:val="005E34B9"/>
    <w:rsid w:val="005E3841"/>
    <w:rsid w:val="005E39AB"/>
    <w:rsid w:val="005E407E"/>
    <w:rsid w:val="005E40FF"/>
    <w:rsid w:val="005E459D"/>
    <w:rsid w:val="005E45B5"/>
    <w:rsid w:val="005E48D5"/>
    <w:rsid w:val="005E4F1E"/>
    <w:rsid w:val="005E5275"/>
    <w:rsid w:val="005E53F9"/>
    <w:rsid w:val="005E5517"/>
    <w:rsid w:val="005E5528"/>
    <w:rsid w:val="005E5BEB"/>
    <w:rsid w:val="005E721A"/>
    <w:rsid w:val="005E76A1"/>
    <w:rsid w:val="005E7B45"/>
    <w:rsid w:val="005F09B5"/>
    <w:rsid w:val="005F1290"/>
    <w:rsid w:val="005F12B4"/>
    <w:rsid w:val="005F17C0"/>
    <w:rsid w:val="005F23B4"/>
    <w:rsid w:val="005F299A"/>
    <w:rsid w:val="005F4699"/>
    <w:rsid w:val="005F48E8"/>
    <w:rsid w:val="005F49B8"/>
    <w:rsid w:val="005F55FC"/>
    <w:rsid w:val="005F58E5"/>
    <w:rsid w:val="005F5D33"/>
    <w:rsid w:val="005F5DB2"/>
    <w:rsid w:val="005F602B"/>
    <w:rsid w:val="005F6030"/>
    <w:rsid w:val="005F632D"/>
    <w:rsid w:val="005F66EF"/>
    <w:rsid w:val="005F673A"/>
    <w:rsid w:val="005F6907"/>
    <w:rsid w:val="005F6B74"/>
    <w:rsid w:val="005F7261"/>
    <w:rsid w:val="005F72BE"/>
    <w:rsid w:val="005F7E6D"/>
    <w:rsid w:val="006005ED"/>
    <w:rsid w:val="0060090D"/>
    <w:rsid w:val="00600ACF"/>
    <w:rsid w:val="006012CB"/>
    <w:rsid w:val="006017E2"/>
    <w:rsid w:val="006019B0"/>
    <w:rsid w:val="00601C90"/>
    <w:rsid w:val="00602AF1"/>
    <w:rsid w:val="006031E5"/>
    <w:rsid w:val="006035A7"/>
    <w:rsid w:val="00603BAD"/>
    <w:rsid w:val="006048D1"/>
    <w:rsid w:val="00604A2F"/>
    <w:rsid w:val="00604DD2"/>
    <w:rsid w:val="00605149"/>
    <w:rsid w:val="00605483"/>
    <w:rsid w:val="006054D6"/>
    <w:rsid w:val="0060561B"/>
    <w:rsid w:val="00605F0B"/>
    <w:rsid w:val="00606382"/>
    <w:rsid w:val="006063D1"/>
    <w:rsid w:val="00607399"/>
    <w:rsid w:val="00607A40"/>
    <w:rsid w:val="00607E2D"/>
    <w:rsid w:val="00610B8E"/>
    <w:rsid w:val="006117A5"/>
    <w:rsid w:val="006123A7"/>
    <w:rsid w:val="00612567"/>
    <w:rsid w:val="00612C35"/>
    <w:rsid w:val="00613966"/>
    <w:rsid w:val="006154F1"/>
    <w:rsid w:val="006162E8"/>
    <w:rsid w:val="00616937"/>
    <w:rsid w:val="00616AED"/>
    <w:rsid w:val="00616B95"/>
    <w:rsid w:val="00616D36"/>
    <w:rsid w:val="00617225"/>
    <w:rsid w:val="0061751D"/>
    <w:rsid w:val="00621D41"/>
    <w:rsid w:val="00621E2B"/>
    <w:rsid w:val="006220D2"/>
    <w:rsid w:val="00622229"/>
    <w:rsid w:val="006222AB"/>
    <w:rsid w:val="00622762"/>
    <w:rsid w:val="00622C3F"/>
    <w:rsid w:val="00622FC6"/>
    <w:rsid w:val="006235D9"/>
    <w:rsid w:val="00624747"/>
    <w:rsid w:val="00624845"/>
    <w:rsid w:val="006249B8"/>
    <w:rsid w:val="006257C9"/>
    <w:rsid w:val="00625A93"/>
    <w:rsid w:val="00625AE7"/>
    <w:rsid w:val="00625BAE"/>
    <w:rsid w:val="00625D63"/>
    <w:rsid w:val="00626A92"/>
    <w:rsid w:val="006279B2"/>
    <w:rsid w:val="00627C95"/>
    <w:rsid w:val="00627DCA"/>
    <w:rsid w:val="006306EA"/>
    <w:rsid w:val="00630C7D"/>
    <w:rsid w:val="00630DD2"/>
    <w:rsid w:val="00630F71"/>
    <w:rsid w:val="006311F0"/>
    <w:rsid w:val="00631842"/>
    <w:rsid w:val="00631A2E"/>
    <w:rsid w:val="006323ED"/>
    <w:rsid w:val="0063241F"/>
    <w:rsid w:val="006329CC"/>
    <w:rsid w:val="00632D91"/>
    <w:rsid w:val="00632E16"/>
    <w:rsid w:val="00633130"/>
    <w:rsid w:val="00633520"/>
    <w:rsid w:val="00633DDC"/>
    <w:rsid w:val="00633EB0"/>
    <w:rsid w:val="00633F1C"/>
    <w:rsid w:val="00634A45"/>
    <w:rsid w:val="00634BA5"/>
    <w:rsid w:val="00635787"/>
    <w:rsid w:val="00636993"/>
    <w:rsid w:val="00636E2C"/>
    <w:rsid w:val="00637634"/>
    <w:rsid w:val="006404AC"/>
    <w:rsid w:val="0064143E"/>
    <w:rsid w:val="00641698"/>
    <w:rsid w:val="00641DF4"/>
    <w:rsid w:val="00642347"/>
    <w:rsid w:val="0064259D"/>
    <w:rsid w:val="00642BF8"/>
    <w:rsid w:val="00642D90"/>
    <w:rsid w:val="00643193"/>
    <w:rsid w:val="00643A61"/>
    <w:rsid w:val="00643AAE"/>
    <w:rsid w:val="00643BF6"/>
    <w:rsid w:val="00643C48"/>
    <w:rsid w:val="00643F9E"/>
    <w:rsid w:val="00644189"/>
    <w:rsid w:val="00644334"/>
    <w:rsid w:val="0064500E"/>
    <w:rsid w:val="006458F8"/>
    <w:rsid w:val="00645B86"/>
    <w:rsid w:val="00646845"/>
    <w:rsid w:val="00646892"/>
    <w:rsid w:val="00650A42"/>
    <w:rsid w:val="00650A8E"/>
    <w:rsid w:val="00651212"/>
    <w:rsid w:val="00651FAA"/>
    <w:rsid w:val="00652460"/>
    <w:rsid w:val="0065304D"/>
    <w:rsid w:val="00653358"/>
    <w:rsid w:val="00654F39"/>
    <w:rsid w:val="00655019"/>
    <w:rsid w:val="00655629"/>
    <w:rsid w:val="006556CD"/>
    <w:rsid w:val="00655A8B"/>
    <w:rsid w:val="00655C0F"/>
    <w:rsid w:val="0065666F"/>
    <w:rsid w:val="00656769"/>
    <w:rsid w:val="00656BFF"/>
    <w:rsid w:val="00656CBA"/>
    <w:rsid w:val="00657B80"/>
    <w:rsid w:val="00657B88"/>
    <w:rsid w:val="00657BA0"/>
    <w:rsid w:val="006601DA"/>
    <w:rsid w:val="0066060D"/>
    <w:rsid w:val="006609C2"/>
    <w:rsid w:val="00660D8F"/>
    <w:rsid w:val="006611EF"/>
    <w:rsid w:val="00661347"/>
    <w:rsid w:val="0066150F"/>
    <w:rsid w:val="00661E43"/>
    <w:rsid w:val="00662703"/>
    <w:rsid w:val="00663750"/>
    <w:rsid w:val="00663A56"/>
    <w:rsid w:val="0066421F"/>
    <w:rsid w:val="006642AF"/>
    <w:rsid w:val="00664BB2"/>
    <w:rsid w:val="00664F96"/>
    <w:rsid w:val="00665828"/>
    <w:rsid w:val="00666EA6"/>
    <w:rsid w:val="00667101"/>
    <w:rsid w:val="006676B4"/>
    <w:rsid w:val="0067069B"/>
    <w:rsid w:val="00670D84"/>
    <w:rsid w:val="0067101F"/>
    <w:rsid w:val="0067142D"/>
    <w:rsid w:val="00671625"/>
    <w:rsid w:val="0067169F"/>
    <w:rsid w:val="006718C6"/>
    <w:rsid w:val="00671AA5"/>
    <w:rsid w:val="006720DB"/>
    <w:rsid w:val="00672A04"/>
    <w:rsid w:val="00672DCF"/>
    <w:rsid w:val="00672E61"/>
    <w:rsid w:val="00672F31"/>
    <w:rsid w:val="00672FEF"/>
    <w:rsid w:val="00673518"/>
    <w:rsid w:val="006739FE"/>
    <w:rsid w:val="00673FEA"/>
    <w:rsid w:val="006742F4"/>
    <w:rsid w:val="0067430C"/>
    <w:rsid w:val="0067440B"/>
    <w:rsid w:val="00674639"/>
    <w:rsid w:val="006756B4"/>
    <w:rsid w:val="00675F13"/>
    <w:rsid w:val="0067618D"/>
    <w:rsid w:val="00676492"/>
    <w:rsid w:val="00676B84"/>
    <w:rsid w:val="00676E64"/>
    <w:rsid w:val="00676EF4"/>
    <w:rsid w:val="00677323"/>
    <w:rsid w:val="00677689"/>
    <w:rsid w:val="00677819"/>
    <w:rsid w:val="00677D1F"/>
    <w:rsid w:val="0068020B"/>
    <w:rsid w:val="0068068C"/>
    <w:rsid w:val="00680851"/>
    <w:rsid w:val="00681337"/>
    <w:rsid w:val="00681496"/>
    <w:rsid w:val="006814F3"/>
    <w:rsid w:val="0068171F"/>
    <w:rsid w:val="00681978"/>
    <w:rsid w:val="00682981"/>
    <w:rsid w:val="006831A0"/>
    <w:rsid w:val="006844B4"/>
    <w:rsid w:val="0068467F"/>
    <w:rsid w:val="006848F4"/>
    <w:rsid w:val="00684B91"/>
    <w:rsid w:val="00684E56"/>
    <w:rsid w:val="00684F05"/>
    <w:rsid w:val="0068528B"/>
    <w:rsid w:val="006855F5"/>
    <w:rsid w:val="006860FF"/>
    <w:rsid w:val="006863DE"/>
    <w:rsid w:val="00686918"/>
    <w:rsid w:val="00686E96"/>
    <w:rsid w:val="00686E9F"/>
    <w:rsid w:val="0068720A"/>
    <w:rsid w:val="0068731E"/>
    <w:rsid w:val="006877F4"/>
    <w:rsid w:val="00687939"/>
    <w:rsid w:val="00687D25"/>
    <w:rsid w:val="0069037F"/>
    <w:rsid w:val="0069049E"/>
    <w:rsid w:val="006906B3"/>
    <w:rsid w:val="00690AC3"/>
    <w:rsid w:val="00691461"/>
    <w:rsid w:val="00691603"/>
    <w:rsid w:val="00691A98"/>
    <w:rsid w:val="00691BE1"/>
    <w:rsid w:val="00691EEB"/>
    <w:rsid w:val="00691F55"/>
    <w:rsid w:val="00692263"/>
    <w:rsid w:val="00692328"/>
    <w:rsid w:val="00692809"/>
    <w:rsid w:val="0069336B"/>
    <w:rsid w:val="00693C70"/>
    <w:rsid w:val="00693DD1"/>
    <w:rsid w:val="006942DC"/>
    <w:rsid w:val="0069444E"/>
    <w:rsid w:val="00694651"/>
    <w:rsid w:val="00694895"/>
    <w:rsid w:val="00694CB7"/>
    <w:rsid w:val="006954F8"/>
    <w:rsid w:val="006962D8"/>
    <w:rsid w:val="006967E4"/>
    <w:rsid w:val="00696F5F"/>
    <w:rsid w:val="00697339"/>
    <w:rsid w:val="006A00C2"/>
    <w:rsid w:val="006A0350"/>
    <w:rsid w:val="006A0565"/>
    <w:rsid w:val="006A086D"/>
    <w:rsid w:val="006A0FF8"/>
    <w:rsid w:val="006A1A9D"/>
    <w:rsid w:val="006A1B62"/>
    <w:rsid w:val="006A225F"/>
    <w:rsid w:val="006A25EA"/>
    <w:rsid w:val="006A317B"/>
    <w:rsid w:val="006A320E"/>
    <w:rsid w:val="006A3295"/>
    <w:rsid w:val="006A49CA"/>
    <w:rsid w:val="006A4B31"/>
    <w:rsid w:val="006A4D92"/>
    <w:rsid w:val="006A5274"/>
    <w:rsid w:val="006A5F57"/>
    <w:rsid w:val="006A655D"/>
    <w:rsid w:val="006A65FD"/>
    <w:rsid w:val="006A6F75"/>
    <w:rsid w:val="006A7752"/>
    <w:rsid w:val="006A7827"/>
    <w:rsid w:val="006A7E7B"/>
    <w:rsid w:val="006B02B8"/>
    <w:rsid w:val="006B085E"/>
    <w:rsid w:val="006B0FE2"/>
    <w:rsid w:val="006B1749"/>
    <w:rsid w:val="006B18F3"/>
    <w:rsid w:val="006B1EED"/>
    <w:rsid w:val="006B2203"/>
    <w:rsid w:val="006B24BD"/>
    <w:rsid w:val="006B26A0"/>
    <w:rsid w:val="006B2721"/>
    <w:rsid w:val="006B285C"/>
    <w:rsid w:val="006B2E85"/>
    <w:rsid w:val="006B2FD8"/>
    <w:rsid w:val="006B36EC"/>
    <w:rsid w:val="006B466B"/>
    <w:rsid w:val="006B4CDA"/>
    <w:rsid w:val="006B4FBF"/>
    <w:rsid w:val="006B5D03"/>
    <w:rsid w:val="006B60BF"/>
    <w:rsid w:val="006B6DA4"/>
    <w:rsid w:val="006B76E0"/>
    <w:rsid w:val="006B79ED"/>
    <w:rsid w:val="006B7BC3"/>
    <w:rsid w:val="006C029F"/>
    <w:rsid w:val="006C07BE"/>
    <w:rsid w:val="006C0CDF"/>
    <w:rsid w:val="006C0D48"/>
    <w:rsid w:val="006C0E41"/>
    <w:rsid w:val="006C141B"/>
    <w:rsid w:val="006C146C"/>
    <w:rsid w:val="006C147F"/>
    <w:rsid w:val="006C1A60"/>
    <w:rsid w:val="006C1B12"/>
    <w:rsid w:val="006C1E56"/>
    <w:rsid w:val="006C335B"/>
    <w:rsid w:val="006C3B0D"/>
    <w:rsid w:val="006C3D3C"/>
    <w:rsid w:val="006C3F7D"/>
    <w:rsid w:val="006C40E9"/>
    <w:rsid w:val="006C46C7"/>
    <w:rsid w:val="006C498E"/>
    <w:rsid w:val="006C4F81"/>
    <w:rsid w:val="006C59C7"/>
    <w:rsid w:val="006C5E8F"/>
    <w:rsid w:val="006C66D5"/>
    <w:rsid w:val="006C7251"/>
    <w:rsid w:val="006C767B"/>
    <w:rsid w:val="006C7E20"/>
    <w:rsid w:val="006D04E3"/>
    <w:rsid w:val="006D1D31"/>
    <w:rsid w:val="006D1FDC"/>
    <w:rsid w:val="006D24B5"/>
    <w:rsid w:val="006D35D0"/>
    <w:rsid w:val="006D370D"/>
    <w:rsid w:val="006D3986"/>
    <w:rsid w:val="006D3CFE"/>
    <w:rsid w:val="006D3F6B"/>
    <w:rsid w:val="006D4489"/>
    <w:rsid w:val="006D4F69"/>
    <w:rsid w:val="006D53C0"/>
    <w:rsid w:val="006D5863"/>
    <w:rsid w:val="006D5999"/>
    <w:rsid w:val="006D623D"/>
    <w:rsid w:val="006D66CE"/>
    <w:rsid w:val="006D7817"/>
    <w:rsid w:val="006D78D7"/>
    <w:rsid w:val="006D794D"/>
    <w:rsid w:val="006D7D4C"/>
    <w:rsid w:val="006D7D99"/>
    <w:rsid w:val="006E14CD"/>
    <w:rsid w:val="006E15DA"/>
    <w:rsid w:val="006E1CB2"/>
    <w:rsid w:val="006E235A"/>
    <w:rsid w:val="006E249E"/>
    <w:rsid w:val="006E2E59"/>
    <w:rsid w:val="006E3075"/>
    <w:rsid w:val="006E38EB"/>
    <w:rsid w:val="006E39AA"/>
    <w:rsid w:val="006E3B8F"/>
    <w:rsid w:val="006E3BC2"/>
    <w:rsid w:val="006E42F6"/>
    <w:rsid w:val="006E43FA"/>
    <w:rsid w:val="006E57DB"/>
    <w:rsid w:val="006E5E23"/>
    <w:rsid w:val="006E64B2"/>
    <w:rsid w:val="006E6BBB"/>
    <w:rsid w:val="006E7A55"/>
    <w:rsid w:val="006E7C2C"/>
    <w:rsid w:val="006F0854"/>
    <w:rsid w:val="006F1D85"/>
    <w:rsid w:val="006F20F2"/>
    <w:rsid w:val="006F2813"/>
    <w:rsid w:val="006F2B12"/>
    <w:rsid w:val="006F2B9D"/>
    <w:rsid w:val="006F3B7D"/>
    <w:rsid w:val="006F5B0A"/>
    <w:rsid w:val="006F5CB5"/>
    <w:rsid w:val="006F5EF6"/>
    <w:rsid w:val="006F6A42"/>
    <w:rsid w:val="006F75CB"/>
    <w:rsid w:val="006F7C14"/>
    <w:rsid w:val="007000D8"/>
    <w:rsid w:val="00700738"/>
    <w:rsid w:val="007009A7"/>
    <w:rsid w:val="007010FB"/>
    <w:rsid w:val="0070120A"/>
    <w:rsid w:val="0070287D"/>
    <w:rsid w:val="007033B1"/>
    <w:rsid w:val="007036AD"/>
    <w:rsid w:val="00703D1F"/>
    <w:rsid w:val="00704596"/>
    <w:rsid w:val="007062CD"/>
    <w:rsid w:val="00706936"/>
    <w:rsid w:val="00706EE7"/>
    <w:rsid w:val="00706F5D"/>
    <w:rsid w:val="007071B4"/>
    <w:rsid w:val="00707783"/>
    <w:rsid w:val="007077FF"/>
    <w:rsid w:val="00710999"/>
    <w:rsid w:val="00710E9E"/>
    <w:rsid w:val="00711EF3"/>
    <w:rsid w:val="00712295"/>
    <w:rsid w:val="00712D4D"/>
    <w:rsid w:val="00714ECB"/>
    <w:rsid w:val="00715813"/>
    <w:rsid w:val="00715AA9"/>
    <w:rsid w:val="00715DB4"/>
    <w:rsid w:val="007161AC"/>
    <w:rsid w:val="007164F7"/>
    <w:rsid w:val="00716B79"/>
    <w:rsid w:val="007173EF"/>
    <w:rsid w:val="00717B3B"/>
    <w:rsid w:val="00717D6B"/>
    <w:rsid w:val="00717FD8"/>
    <w:rsid w:val="007205B5"/>
    <w:rsid w:val="00720740"/>
    <w:rsid w:val="00720AD7"/>
    <w:rsid w:val="00720F3C"/>
    <w:rsid w:val="00720F75"/>
    <w:rsid w:val="00721445"/>
    <w:rsid w:val="00721DE7"/>
    <w:rsid w:val="00721F8E"/>
    <w:rsid w:val="0072264F"/>
    <w:rsid w:val="007226BF"/>
    <w:rsid w:val="00723B6A"/>
    <w:rsid w:val="00724271"/>
    <w:rsid w:val="0072435F"/>
    <w:rsid w:val="00724700"/>
    <w:rsid w:val="00724A63"/>
    <w:rsid w:val="00725FF9"/>
    <w:rsid w:val="00726124"/>
    <w:rsid w:val="00726BCA"/>
    <w:rsid w:val="007279C3"/>
    <w:rsid w:val="00727B9E"/>
    <w:rsid w:val="0073020E"/>
    <w:rsid w:val="007307F8"/>
    <w:rsid w:val="007310DE"/>
    <w:rsid w:val="00731765"/>
    <w:rsid w:val="00731BF3"/>
    <w:rsid w:val="0073217F"/>
    <w:rsid w:val="007322C7"/>
    <w:rsid w:val="007330C4"/>
    <w:rsid w:val="00733600"/>
    <w:rsid w:val="00733D90"/>
    <w:rsid w:val="00733E02"/>
    <w:rsid w:val="0073411E"/>
    <w:rsid w:val="0073432D"/>
    <w:rsid w:val="00734341"/>
    <w:rsid w:val="00734D75"/>
    <w:rsid w:val="00735E3C"/>
    <w:rsid w:val="00735F38"/>
    <w:rsid w:val="007366F3"/>
    <w:rsid w:val="00736898"/>
    <w:rsid w:val="0073693C"/>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CB5"/>
    <w:rsid w:val="00743F8A"/>
    <w:rsid w:val="007444A5"/>
    <w:rsid w:val="00744A1A"/>
    <w:rsid w:val="00744F7F"/>
    <w:rsid w:val="007452B9"/>
    <w:rsid w:val="00746198"/>
    <w:rsid w:val="00746392"/>
    <w:rsid w:val="0074674B"/>
    <w:rsid w:val="00747610"/>
    <w:rsid w:val="00750457"/>
    <w:rsid w:val="00751019"/>
    <w:rsid w:val="00751836"/>
    <w:rsid w:val="00752D2B"/>
    <w:rsid w:val="00753A40"/>
    <w:rsid w:val="00753AEB"/>
    <w:rsid w:val="007540F3"/>
    <w:rsid w:val="00754728"/>
    <w:rsid w:val="0075483C"/>
    <w:rsid w:val="0075501B"/>
    <w:rsid w:val="0075584F"/>
    <w:rsid w:val="00755971"/>
    <w:rsid w:val="00755D0D"/>
    <w:rsid w:val="007575BF"/>
    <w:rsid w:val="007576B5"/>
    <w:rsid w:val="00757A1D"/>
    <w:rsid w:val="00757B46"/>
    <w:rsid w:val="00757CFF"/>
    <w:rsid w:val="00760192"/>
    <w:rsid w:val="0076056A"/>
    <w:rsid w:val="00761815"/>
    <w:rsid w:val="00761ABB"/>
    <w:rsid w:val="00761C54"/>
    <w:rsid w:val="00762B29"/>
    <w:rsid w:val="00763230"/>
    <w:rsid w:val="0076407F"/>
    <w:rsid w:val="00764C95"/>
    <w:rsid w:val="00764D70"/>
    <w:rsid w:val="007655AC"/>
    <w:rsid w:val="007656BF"/>
    <w:rsid w:val="007656FC"/>
    <w:rsid w:val="00765AAD"/>
    <w:rsid w:val="00766986"/>
    <w:rsid w:val="00766B51"/>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6D7"/>
    <w:rsid w:val="00776120"/>
    <w:rsid w:val="0077649E"/>
    <w:rsid w:val="00776737"/>
    <w:rsid w:val="007776F4"/>
    <w:rsid w:val="00777E6C"/>
    <w:rsid w:val="00780365"/>
    <w:rsid w:val="00780A39"/>
    <w:rsid w:val="00780EB4"/>
    <w:rsid w:val="00781107"/>
    <w:rsid w:val="00781325"/>
    <w:rsid w:val="00781C3D"/>
    <w:rsid w:val="00781D7E"/>
    <w:rsid w:val="00781EC3"/>
    <w:rsid w:val="007821C9"/>
    <w:rsid w:val="0078247F"/>
    <w:rsid w:val="00782E9A"/>
    <w:rsid w:val="00783E6A"/>
    <w:rsid w:val="00783F11"/>
    <w:rsid w:val="00784098"/>
    <w:rsid w:val="007846A7"/>
    <w:rsid w:val="00784E39"/>
    <w:rsid w:val="00784EC4"/>
    <w:rsid w:val="007856EB"/>
    <w:rsid w:val="00785890"/>
    <w:rsid w:val="0078634A"/>
    <w:rsid w:val="00786CFC"/>
    <w:rsid w:val="00786E10"/>
    <w:rsid w:val="0078752C"/>
    <w:rsid w:val="00787750"/>
    <w:rsid w:val="00787DF8"/>
    <w:rsid w:val="007901D9"/>
    <w:rsid w:val="007905A9"/>
    <w:rsid w:val="00790EF6"/>
    <w:rsid w:val="0079128F"/>
    <w:rsid w:val="00791404"/>
    <w:rsid w:val="00791B35"/>
    <w:rsid w:val="00791D88"/>
    <w:rsid w:val="007922C2"/>
    <w:rsid w:val="007926E0"/>
    <w:rsid w:val="0079382E"/>
    <w:rsid w:val="00793960"/>
    <w:rsid w:val="007941EB"/>
    <w:rsid w:val="0079445E"/>
    <w:rsid w:val="007947BC"/>
    <w:rsid w:val="00794AE9"/>
    <w:rsid w:val="0079555F"/>
    <w:rsid w:val="00795B1C"/>
    <w:rsid w:val="00795F60"/>
    <w:rsid w:val="007962E3"/>
    <w:rsid w:val="0079743D"/>
    <w:rsid w:val="007975ED"/>
    <w:rsid w:val="007977D3"/>
    <w:rsid w:val="00797ACD"/>
    <w:rsid w:val="00797C09"/>
    <w:rsid w:val="007A0080"/>
    <w:rsid w:val="007A0B27"/>
    <w:rsid w:val="007A0BD9"/>
    <w:rsid w:val="007A1028"/>
    <w:rsid w:val="007A16A0"/>
    <w:rsid w:val="007A229E"/>
    <w:rsid w:val="007A412B"/>
    <w:rsid w:val="007A4A3F"/>
    <w:rsid w:val="007A4B4D"/>
    <w:rsid w:val="007A4C17"/>
    <w:rsid w:val="007A4D99"/>
    <w:rsid w:val="007A5597"/>
    <w:rsid w:val="007A6A05"/>
    <w:rsid w:val="007A6A4F"/>
    <w:rsid w:val="007A6B04"/>
    <w:rsid w:val="007A7B67"/>
    <w:rsid w:val="007A7CD0"/>
    <w:rsid w:val="007B0BAF"/>
    <w:rsid w:val="007B0C30"/>
    <w:rsid w:val="007B1CD2"/>
    <w:rsid w:val="007B1DFC"/>
    <w:rsid w:val="007B1F5A"/>
    <w:rsid w:val="007B1F98"/>
    <w:rsid w:val="007B21F5"/>
    <w:rsid w:val="007B2715"/>
    <w:rsid w:val="007B2962"/>
    <w:rsid w:val="007B32D2"/>
    <w:rsid w:val="007B3545"/>
    <w:rsid w:val="007B373B"/>
    <w:rsid w:val="007B3782"/>
    <w:rsid w:val="007B3913"/>
    <w:rsid w:val="007B42B4"/>
    <w:rsid w:val="007B43D8"/>
    <w:rsid w:val="007B48FC"/>
    <w:rsid w:val="007B4907"/>
    <w:rsid w:val="007B4CEB"/>
    <w:rsid w:val="007B4D03"/>
    <w:rsid w:val="007B525E"/>
    <w:rsid w:val="007B5707"/>
    <w:rsid w:val="007B5C39"/>
    <w:rsid w:val="007B6968"/>
    <w:rsid w:val="007B727F"/>
    <w:rsid w:val="007B7675"/>
    <w:rsid w:val="007B7D6D"/>
    <w:rsid w:val="007C0466"/>
    <w:rsid w:val="007C0554"/>
    <w:rsid w:val="007C09BF"/>
    <w:rsid w:val="007C1150"/>
    <w:rsid w:val="007C1770"/>
    <w:rsid w:val="007C24EE"/>
    <w:rsid w:val="007C3337"/>
    <w:rsid w:val="007C3771"/>
    <w:rsid w:val="007C3A94"/>
    <w:rsid w:val="007C3F41"/>
    <w:rsid w:val="007C4D75"/>
    <w:rsid w:val="007C500C"/>
    <w:rsid w:val="007C5ABE"/>
    <w:rsid w:val="007C5E88"/>
    <w:rsid w:val="007C6CF3"/>
    <w:rsid w:val="007C6DA6"/>
    <w:rsid w:val="007C6DAF"/>
    <w:rsid w:val="007C7524"/>
    <w:rsid w:val="007C75C0"/>
    <w:rsid w:val="007C7A5E"/>
    <w:rsid w:val="007D005A"/>
    <w:rsid w:val="007D0CCE"/>
    <w:rsid w:val="007D19B2"/>
    <w:rsid w:val="007D1C04"/>
    <w:rsid w:val="007D1DCF"/>
    <w:rsid w:val="007D2405"/>
    <w:rsid w:val="007D332B"/>
    <w:rsid w:val="007D3873"/>
    <w:rsid w:val="007D39FA"/>
    <w:rsid w:val="007D3B19"/>
    <w:rsid w:val="007D411D"/>
    <w:rsid w:val="007D4153"/>
    <w:rsid w:val="007D44A9"/>
    <w:rsid w:val="007D44EB"/>
    <w:rsid w:val="007D4F31"/>
    <w:rsid w:val="007D5028"/>
    <w:rsid w:val="007D5216"/>
    <w:rsid w:val="007D523C"/>
    <w:rsid w:val="007D5426"/>
    <w:rsid w:val="007D5747"/>
    <w:rsid w:val="007D714A"/>
    <w:rsid w:val="007D7D5F"/>
    <w:rsid w:val="007E0068"/>
    <w:rsid w:val="007E0664"/>
    <w:rsid w:val="007E0940"/>
    <w:rsid w:val="007E11D5"/>
    <w:rsid w:val="007E1A21"/>
    <w:rsid w:val="007E221B"/>
    <w:rsid w:val="007E2234"/>
    <w:rsid w:val="007E258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F086A"/>
    <w:rsid w:val="007F0DE1"/>
    <w:rsid w:val="007F1529"/>
    <w:rsid w:val="007F17B2"/>
    <w:rsid w:val="007F1DE6"/>
    <w:rsid w:val="007F2069"/>
    <w:rsid w:val="007F29D1"/>
    <w:rsid w:val="007F2BB3"/>
    <w:rsid w:val="007F2C64"/>
    <w:rsid w:val="007F34E5"/>
    <w:rsid w:val="007F3C61"/>
    <w:rsid w:val="007F3FC5"/>
    <w:rsid w:val="007F4037"/>
    <w:rsid w:val="007F43CE"/>
    <w:rsid w:val="007F4F92"/>
    <w:rsid w:val="007F52AE"/>
    <w:rsid w:val="007F6380"/>
    <w:rsid w:val="007F6A95"/>
    <w:rsid w:val="007F6C3A"/>
    <w:rsid w:val="007F6F6F"/>
    <w:rsid w:val="007F6F75"/>
    <w:rsid w:val="007F72DA"/>
    <w:rsid w:val="007F7504"/>
    <w:rsid w:val="007F7558"/>
    <w:rsid w:val="007F7EB3"/>
    <w:rsid w:val="00800192"/>
    <w:rsid w:val="00800262"/>
    <w:rsid w:val="00800290"/>
    <w:rsid w:val="00800B3E"/>
    <w:rsid w:val="00801F5E"/>
    <w:rsid w:val="00801F90"/>
    <w:rsid w:val="008020F2"/>
    <w:rsid w:val="0080379C"/>
    <w:rsid w:val="00803F38"/>
    <w:rsid w:val="00804190"/>
    <w:rsid w:val="00804672"/>
    <w:rsid w:val="00804952"/>
    <w:rsid w:val="008053A5"/>
    <w:rsid w:val="00805D78"/>
    <w:rsid w:val="008060C4"/>
    <w:rsid w:val="008065A7"/>
    <w:rsid w:val="0080662C"/>
    <w:rsid w:val="008068B9"/>
    <w:rsid w:val="0080710A"/>
    <w:rsid w:val="0081012A"/>
    <w:rsid w:val="0081063C"/>
    <w:rsid w:val="00810939"/>
    <w:rsid w:val="00810A18"/>
    <w:rsid w:val="00810BAA"/>
    <w:rsid w:val="008111A7"/>
    <w:rsid w:val="00811E42"/>
    <w:rsid w:val="00811F1D"/>
    <w:rsid w:val="008129AB"/>
    <w:rsid w:val="00813012"/>
    <w:rsid w:val="008131B4"/>
    <w:rsid w:val="00813D4E"/>
    <w:rsid w:val="0081439B"/>
    <w:rsid w:val="008145B4"/>
    <w:rsid w:val="008147C9"/>
    <w:rsid w:val="008148F9"/>
    <w:rsid w:val="008162CF"/>
    <w:rsid w:val="00816465"/>
    <w:rsid w:val="00816611"/>
    <w:rsid w:val="00817D00"/>
    <w:rsid w:val="00817F1D"/>
    <w:rsid w:val="008204AE"/>
    <w:rsid w:val="0082058E"/>
    <w:rsid w:val="00820D3F"/>
    <w:rsid w:val="008211E9"/>
    <w:rsid w:val="00821406"/>
    <w:rsid w:val="00821461"/>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700B"/>
    <w:rsid w:val="008270B0"/>
    <w:rsid w:val="008270E2"/>
    <w:rsid w:val="00827D69"/>
    <w:rsid w:val="008300C4"/>
    <w:rsid w:val="00830681"/>
    <w:rsid w:val="00830761"/>
    <w:rsid w:val="008307F3"/>
    <w:rsid w:val="00830AAE"/>
    <w:rsid w:val="00830B11"/>
    <w:rsid w:val="00830C1C"/>
    <w:rsid w:val="00831460"/>
    <w:rsid w:val="00831B93"/>
    <w:rsid w:val="00831F1C"/>
    <w:rsid w:val="008322B4"/>
    <w:rsid w:val="0083256A"/>
    <w:rsid w:val="00832816"/>
    <w:rsid w:val="00832E1E"/>
    <w:rsid w:val="00832F62"/>
    <w:rsid w:val="00833449"/>
    <w:rsid w:val="00834144"/>
    <w:rsid w:val="00834EDA"/>
    <w:rsid w:val="0083536B"/>
    <w:rsid w:val="00835CEE"/>
    <w:rsid w:val="00835F8A"/>
    <w:rsid w:val="0083645E"/>
    <w:rsid w:val="008364A3"/>
    <w:rsid w:val="008365A8"/>
    <w:rsid w:val="00836BC8"/>
    <w:rsid w:val="00837222"/>
    <w:rsid w:val="008379C2"/>
    <w:rsid w:val="008404D3"/>
    <w:rsid w:val="008418D8"/>
    <w:rsid w:val="00841D0E"/>
    <w:rsid w:val="00841F34"/>
    <w:rsid w:val="0084200A"/>
    <w:rsid w:val="008421D4"/>
    <w:rsid w:val="008421F2"/>
    <w:rsid w:val="008432A3"/>
    <w:rsid w:val="008436B7"/>
    <w:rsid w:val="00843B4B"/>
    <w:rsid w:val="0084493D"/>
    <w:rsid w:val="00844B4C"/>
    <w:rsid w:val="00844FD2"/>
    <w:rsid w:val="00845279"/>
    <w:rsid w:val="00845C39"/>
    <w:rsid w:val="00845D4E"/>
    <w:rsid w:val="008461C4"/>
    <w:rsid w:val="0084693C"/>
    <w:rsid w:val="00846FBD"/>
    <w:rsid w:val="0085021E"/>
    <w:rsid w:val="0085055B"/>
    <w:rsid w:val="008507A9"/>
    <w:rsid w:val="0085082C"/>
    <w:rsid w:val="00850D94"/>
    <w:rsid w:val="008511BE"/>
    <w:rsid w:val="008537E8"/>
    <w:rsid w:val="00854227"/>
    <w:rsid w:val="00854602"/>
    <w:rsid w:val="0085498D"/>
    <w:rsid w:val="00854E7C"/>
    <w:rsid w:val="0085507B"/>
    <w:rsid w:val="0085685A"/>
    <w:rsid w:val="00857532"/>
    <w:rsid w:val="00857CD6"/>
    <w:rsid w:val="00857FC4"/>
    <w:rsid w:val="008602D9"/>
    <w:rsid w:val="00860522"/>
    <w:rsid w:val="00860704"/>
    <w:rsid w:val="00861618"/>
    <w:rsid w:val="00861A82"/>
    <w:rsid w:val="008623C5"/>
    <w:rsid w:val="0086242C"/>
    <w:rsid w:val="008627AE"/>
    <w:rsid w:val="00863A4F"/>
    <w:rsid w:val="00864CDD"/>
    <w:rsid w:val="008650E1"/>
    <w:rsid w:val="00865C35"/>
    <w:rsid w:val="008662A8"/>
    <w:rsid w:val="00866AF9"/>
    <w:rsid w:val="00866C58"/>
    <w:rsid w:val="008672C7"/>
    <w:rsid w:val="00867405"/>
    <w:rsid w:val="00867517"/>
    <w:rsid w:val="008678DD"/>
    <w:rsid w:val="00870842"/>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629"/>
    <w:rsid w:val="008766AC"/>
    <w:rsid w:val="00876EC5"/>
    <w:rsid w:val="008803DB"/>
    <w:rsid w:val="008804F3"/>
    <w:rsid w:val="00880A27"/>
    <w:rsid w:val="00880BA7"/>
    <w:rsid w:val="0088216A"/>
    <w:rsid w:val="0088218C"/>
    <w:rsid w:val="008821EA"/>
    <w:rsid w:val="00882573"/>
    <w:rsid w:val="00882864"/>
    <w:rsid w:val="00882A7A"/>
    <w:rsid w:val="00882BB8"/>
    <w:rsid w:val="00884681"/>
    <w:rsid w:val="00884BD7"/>
    <w:rsid w:val="00884C87"/>
    <w:rsid w:val="0088526A"/>
    <w:rsid w:val="00886233"/>
    <w:rsid w:val="00886599"/>
    <w:rsid w:val="00886F09"/>
    <w:rsid w:val="008875DC"/>
    <w:rsid w:val="00887BAD"/>
    <w:rsid w:val="00890158"/>
    <w:rsid w:val="0089072E"/>
    <w:rsid w:val="00890E66"/>
    <w:rsid w:val="00890E9E"/>
    <w:rsid w:val="00890F94"/>
    <w:rsid w:val="008927F8"/>
    <w:rsid w:val="008928E9"/>
    <w:rsid w:val="00892EB8"/>
    <w:rsid w:val="0089311F"/>
    <w:rsid w:val="00893379"/>
    <w:rsid w:val="00893735"/>
    <w:rsid w:val="008937BE"/>
    <w:rsid w:val="00893D6D"/>
    <w:rsid w:val="0089435B"/>
    <w:rsid w:val="00894891"/>
    <w:rsid w:val="0089526D"/>
    <w:rsid w:val="0089619E"/>
    <w:rsid w:val="00896630"/>
    <w:rsid w:val="00896B34"/>
    <w:rsid w:val="008971C4"/>
    <w:rsid w:val="00897891"/>
    <w:rsid w:val="008979E8"/>
    <w:rsid w:val="00897A1E"/>
    <w:rsid w:val="00897AD6"/>
    <w:rsid w:val="00897E52"/>
    <w:rsid w:val="008A041B"/>
    <w:rsid w:val="008A0958"/>
    <w:rsid w:val="008A0FBB"/>
    <w:rsid w:val="008A1067"/>
    <w:rsid w:val="008A10DC"/>
    <w:rsid w:val="008A1201"/>
    <w:rsid w:val="008A1544"/>
    <w:rsid w:val="008A1F29"/>
    <w:rsid w:val="008A201E"/>
    <w:rsid w:val="008A278A"/>
    <w:rsid w:val="008A29DC"/>
    <w:rsid w:val="008A2C40"/>
    <w:rsid w:val="008A2FC4"/>
    <w:rsid w:val="008A34CC"/>
    <w:rsid w:val="008A380F"/>
    <w:rsid w:val="008A38E7"/>
    <w:rsid w:val="008A4042"/>
    <w:rsid w:val="008A43BC"/>
    <w:rsid w:val="008A44A4"/>
    <w:rsid w:val="008A4B51"/>
    <w:rsid w:val="008A5599"/>
    <w:rsid w:val="008A5932"/>
    <w:rsid w:val="008A5AE4"/>
    <w:rsid w:val="008A5CD4"/>
    <w:rsid w:val="008A5CE1"/>
    <w:rsid w:val="008A69BB"/>
    <w:rsid w:val="008A69EA"/>
    <w:rsid w:val="008A7B91"/>
    <w:rsid w:val="008B0104"/>
    <w:rsid w:val="008B04CF"/>
    <w:rsid w:val="008B06B9"/>
    <w:rsid w:val="008B0B2E"/>
    <w:rsid w:val="008B0FDD"/>
    <w:rsid w:val="008B1961"/>
    <w:rsid w:val="008B1A91"/>
    <w:rsid w:val="008B1BE5"/>
    <w:rsid w:val="008B1C11"/>
    <w:rsid w:val="008B209F"/>
    <w:rsid w:val="008B269E"/>
    <w:rsid w:val="008B3790"/>
    <w:rsid w:val="008B3A0B"/>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660"/>
    <w:rsid w:val="008C2857"/>
    <w:rsid w:val="008C392A"/>
    <w:rsid w:val="008C3937"/>
    <w:rsid w:val="008C3E2C"/>
    <w:rsid w:val="008C45A2"/>
    <w:rsid w:val="008C54C0"/>
    <w:rsid w:val="008C55A0"/>
    <w:rsid w:val="008C5AC2"/>
    <w:rsid w:val="008C5D7D"/>
    <w:rsid w:val="008C6212"/>
    <w:rsid w:val="008C64EF"/>
    <w:rsid w:val="008C668A"/>
    <w:rsid w:val="008C66A0"/>
    <w:rsid w:val="008C68B0"/>
    <w:rsid w:val="008C6C7D"/>
    <w:rsid w:val="008C6EF8"/>
    <w:rsid w:val="008C6F2D"/>
    <w:rsid w:val="008C6F4B"/>
    <w:rsid w:val="008C781B"/>
    <w:rsid w:val="008C7EF4"/>
    <w:rsid w:val="008D03DC"/>
    <w:rsid w:val="008D0568"/>
    <w:rsid w:val="008D059D"/>
    <w:rsid w:val="008D0763"/>
    <w:rsid w:val="008D13F8"/>
    <w:rsid w:val="008D1467"/>
    <w:rsid w:val="008D153B"/>
    <w:rsid w:val="008D25CC"/>
    <w:rsid w:val="008D2A4C"/>
    <w:rsid w:val="008D2CE7"/>
    <w:rsid w:val="008D2F2A"/>
    <w:rsid w:val="008D332E"/>
    <w:rsid w:val="008D340B"/>
    <w:rsid w:val="008D395E"/>
    <w:rsid w:val="008D48AE"/>
    <w:rsid w:val="008D4927"/>
    <w:rsid w:val="008D560B"/>
    <w:rsid w:val="008D5648"/>
    <w:rsid w:val="008D564E"/>
    <w:rsid w:val="008D5B81"/>
    <w:rsid w:val="008D6336"/>
    <w:rsid w:val="008D66DF"/>
    <w:rsid w:val="008D6BF0"/>
    <w:rsid w:val="008D72E0"/>
    <w:rsid w:val="008D7A13"/>
    <w:rsid w:val="008E1163"/>
    <w:rsid w:val="008E1C47"/>
    <w:rsid w:val="008E3622"/>
    <w:rsid w:val="008E3634"/>
    <w:rsid w:val="008E4356"/>
    <w:rsid w:val="008E45E6"/>
    <w:rsid w:val="008E5108"/>
    <w:rsid w:val="008E523A"/>
    <w:rsid w:val="008E5245"/>
    <w:rsid w:val="008E5473"/>
    <w:rsid w:val="008E5496"/>
    <w:rsid w:val="008E5B7B"/>
    <w:rsid w:val="008E741A"/>
    <w:rsid w:val="008E7C97"/>
    <w:rsid w:val="008E7FB6"/>
    <w:rsid w:val="008F0108"/>
    <w:rsid w:val="008F094A"/>
    <w:rsid w:val="008F12FE"/>
    <w:rsid w:val="008F147B"/>
    <w:rsid w:val="008F15B5"/>
    <w:rsid w:val="008F2745"/>
    <w:rsid w:val="008F2AA6"/>
    <w:rsid w:val="008F4369"/>
    <w:rsid w:val="008F4E9A"/>
    <w:rsid w:val="008F55E3"/>
    <w:rsid w:val="008F6627"/>
    <w:rsid w:val="008F67FD"/>
    <w:rsid w:val="008F7238"/>
    <w:rsid w:val="008F72D7"/>
    <w:rsid w:val="008F757E"/>
    <w:rsid w:val="00900440"/>
    <w:rsid w:val="00900547"/>
    <w:rsid w:val="00900DD2"/>
    <w:rsid w:val="00901A31"/>
    <w:rsid w:val="00901C41"/>
    <w:rsid w:val="0090221F"/>
    <w:rsid w:val="0090259A"/>
    <w:rsid w:val="00902B38"/>
    <w:rsid w:val="00902B4B"/>
    <w:rsid w:val="00902B4E"/>
    <w:rsid w:val="00903103"/>
    <w:rsid w:val="00903380"/>
    <w:rsid w:val="00903459"/>
    <w:rsid w:val="009038BE"/>
    <w:rsid w:val="00903C10"/>
    <w:rsid w:val="00903D40"/>
    <w:rsid w:val="00904422"/>
    <w:rsid w:val="00904973"/>
    <w:rsid w:val="00904977"/>
    <w:rsid w:val="00905278"/>
    <w:rsid w:val="00905BDF"/>
    <w:rsid w:val="009061E6"/>
    <w:rsid w:val="009066D7"/>
    <w:rsid w:val="00906CDE"/>
    <w:rsid w:val="0090710F"/>
    <w:rsid w:val="0090780E"/>
    <w:rsid w:val="0091042A"/>
    <w:rsid w:val="00910979"/>
    <w:rsid w:val="00911538"/>
    <w:rsid w:val="009116BE"/>
    <w:rsid w:val="00911B1D"/>
    <w:rsid w:val="00911B47"/>
    <w:rsid w:val="00911C5A"/>
    <w:rsid w:val="00912835"/>
    <w:rsid w:val="00912CC3"/>
    <w:rsid w:val="0091333C"/>
    <w:rsid w:val="00913F6B"/>
    <w:rsid w:val="0091427C"/>
    <w:rsid w:val="00915542"/>
    <w:rsid w:val="0091627A"/>
    <w:rsid w:val="00916DBA"/>
    <w:rsid w:val="00916E53"/>
    <w:rsid w:val="009174DD"/>
    <w:rsid w:val="00917A78"/>
    <w:rsid w:val="00917BF8"/>
    <w:rsid w:val="00920059"/>
    <w:rsid w:val="009202A7"/>
    <w:rsid w:val="0092097C"/>
    <w:rsid w:val="00920ADE"/>
    <w:rsid w:val="00920FBD"/>
    <w:rsid w:val="0092133A"/>
    <w:rsid w:val="00921465"/>
    <w:rsid w:val="00921542"/>
    <w:rsid w:val="0092171F"/>
    <w:rsid w:val="00921A34"/>
    <w:rsid w:val="00922129"/>
    <w:rsid w:val="009223A5"/>
    <w:rsid w:val="0092286A"/>
    <w:rsid w:val="009228A2"/>
    <w:rsid w:val="00922CA1"/>
    <w:rsid w:val="00922DAD"/>
    <w:rsid w:val="0092362E"/>
    <w:rsid w:val="0092463D"/>
    <w:rsid w:val="00924693"/>
    <w:rsid w:val="009249D9"/>
    <w:rsid w:val="00924DFD"/>
    <w:rsid w:val="00924E79"/>
    <w:rsid w:val="00924EED"/>
    <w:rsid w:val="00925B34"/>
    <w:rsid w:val="00927194"/>
    <w:rsid w:val="00927819"/>
    <w:rsid w:val="00927E52"/>
    <w:rsid w:val="00930181"/>
    <w:rsid w:val="0093038E"/>
    <w:rsid w:val="00930EB2"/>
    <w:rsid w:val="0093186E"/>
    <w:rsid w:val="00933B67"/>
    <w:rsid w:val="00933F14"/>
    <w:rsid w:val="009342DB"/>
    <w:rsid w:val="009346C5"/>
    <w:rsid w:val="0093524E"/>
    <w:rsid w:val="0093563B"/>
    <w:rsid w:val="00935D15"/>
    <w:rsid w:val="00935E76"/>
    <w:rsid w:val="00935FF7"/>
    <w:rsid w:val="00936457"/>
    <w:rsid w:val="00936F59"/>
    <w:rsid w:val="009376AA"/>
    <w:rsid w:val="00937900"/>
    <w:rsid w:val="0093799C"/>
    <w:rsid w:val="00937B0D"/>
    <w:rsid w:val="00937FFA"/>
    <w:rsid w:val="00940839"/>
    <w:rsid w:val="00940C07"/>
    <w:rsid w:val="00940CF0"/>
    <w:rsid w:val="00940DD5"/>
    <w:rsid w:val="00940F78"/>
    <w:rsid w:val="0094123B"/>
    <w:rsid w:val="00941F79"/>
    <w:rsid w:val="00942847"/>
    <w:rsid w:val="00942DF5"/>
    <w:rsid w:val="0094308F"/>
    <w:rsid w:val="0094315D"/>
    <w:rsid w:val="009432BE"/>
    <w:rsid w:val="009434CA"/>
    <w:rsid w:val="0094393C"/>
    <w:rsid w:val="00943A6F"/>
    <w:rsid w:val="00943B61"/>
    <w:rsid w:val="00943C4F"/>
    <w:rsid w:val="00944061"/>
    <w:rsid w:val="0094412A"/>
    <w:rsid w:val="0094468A"/>
    <w:rsid w:val="0094515D"/>
    <w:rsid w:val="0094566C"/>
    <w:rsid w:val="00946795"/>
    <w:rsid w:val="00946E64"/>
    <w:rsid w:val="009472BD"/>
    <w:rsid w:val="009474B2"/>
    <w:rsid w:val="009477E7"/>
    <w:rsid w:val="00950056"/>
    <w:rsid w:val="009518F7"/>
    <w:rsid w:val="00951F31"/>
    <w:rsid w:val="0095212A"/>
    <w:rsid w:val="009522AD"/>
    <w:rsid w:val="00952411"/>
    <w:rsid w:val="00953256"/>
    <w:rsid w:val="009537A2"/>
    <w:rsid w:val="00953E18"/>
    <w:rsid w:val="00954261"/>
    <w:rsid w:val="00954DE9"/>
    <w:rsid w:val="00956249"/>
    <w:rsid w:val="00956C9B"/>
    <w:rsid w:val="00957264"/>
    <w:rsid w:val="00960275"/>
    <w:rsid w:val="00961BB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FE"/>
    <w:rsid w:val="00971C31"/>
    <w:rsid w:val="009724BD"/>
    <w:rsid w:val="00973AF6"/>
    <w:rsid w:val="00973B86"/>
    <w:rsid w:val="00974305"/>
    <w:rsid w:val="00974322"/>
    <w:rsid w:val="00974398"/>
    <w:rsid w:val="0097575F"/>
    <w:rsid w:val="00975CE1"/>
    <w:rsid w:val="009762A3"/>
    <w:rsid w:val="00976A86"/>
    <w:rsid w:val="00976BD7"/>
    <w:rsid w:val="00976F54"/>
    <w:rsid w:val="00976F75"/>
    <w:rsid w:val="009772B0"/>
    <w:rsid w:val="009773DA"/>
    <w:rsid w:val="009777D7"/>
    <w:rsid w:val="009777F1"/>
    <w:rsid w:val="009803F2"/>
    <w:rsid w:val="009807DE"/>
    <w:rsid w:val="00981363"/>
    <w:rsid w:val="00982DBB"/>
    <w:rsid w:val="00983286"/>
    <w:rsid w:val="00983591"/>
    <w:rsid w:val="00983E75"/>
    <w:rsid w:val="009849EF"/>
    <w:rsid w:val="00985141"/>
    <w:rsid w:val="00985166"/>
    <w:rsid w:val="00986431"/>
    <w:rsid w:val="00986AA9"/>
    <w:rsid w:val="00986D7E"/>
    <w:rsid w:val="00986E2D"/>
    <w:rsid w:val="00986E4B"/>
    <w:rsid w:val="00986E92"/>
    <w:rsid w:val="009872D9"/>
    <w:rsid w:val="0098742A"/>
    <w:rsid w:val="009876F1"/>
    <w:rsid w:val="00990383"/>
    <w:rsid w:val="0099044E"/>
    <w:rsid w:val="00990AB0"/>
    <w:rsid w:val="009919F4"/>
    <w:rsid w:val="00991AB9"/>
    <w:rsid w:val="00992B38"/>
    <w:rsid w:val="00992EA2"/>
    <w:rsid w:val="00994592"/>
    <w:rsid w:val="009947FB"/>
    <w:rsid w:val="00994918"/>
    <w:rsid w:val="00995FC4"/>
    <w:rsid w:val="0099619B"/>
    <w:rsid w:val="009966DB"/>
    <w:rsid w:val="00996E68"/>
    <w:rsid w:val="009979FC"/>
    <w:rsid w:val="00997AA8"/>
    <w:rsid w:val="009A002C"/>
    <w:rsid w:val="009A0791"/>
    <w:rsid w:val="009A099F"/>
    <w:rsid w:val="009A11D9"/>
    <w:rsid w:val="009A1972"/>
    <w:rsid w:val="009A2091"/>
    <w:rsid w:val="009A24AE"/>
    <w:rsid w:val="009A3B40"/>
    <w:rsid w:val="009A4029"/>
    <w:rsid w:val="009A447E"/>
    <w:rsid w:val="009A458C"/>
    <w:rsid w:val="009A4C2E"/>
    <w:rsid w:val="009A6418"/>
    <w:rsid w:val="009A6787"/>
    <w:rsid w:val="009A73C8"/>
    <w:rsid w:val="009A7BA6"/>
    <w:rsid w:val="009A7DC9"/>
    <w:rsid w:val="009A7F0F"/>
    <w:rsid w:val="009B0818"/>
    <w:rsid w:val="009B1281"/>
    <w:rsid w:val="009B24A7"/>
    <w:rsid w:val="009B24D2"/>
    <w:rsid w:val="009B2517"/>
    <w:rsid w:val="009B262C"/>
    <w:rsid w:val="009B2DFA"/>
    <w:rsid w:val="009B33B9"/>
    <w:rsid w:val="009B365F"/>
    <w:rsid w:val="009B400F"/>
    <w:rsid w:val="009B46C6"/>
    <w:rsid w:val="009B46EB"/>
    <w:rsid w:val="009B4B8B"/>
    <w:rsid w:val="009B4F8D"/>
    <w:rsid w:val="009B5863"/>
    <w:rsid w:val="009B58D6"/>
    <w:rsid w:val="009B5B7C"/>
    <w:rsid w:val="009B69CF"/>
    <w:rsid w:val="009B6E37"/>
    <w:rsid w:val="009B7343"/>
    <w:rsid w:val="009B7514"/>
    <w:rsid w:val="009C00DF"/>
    <w:rsid w:val="009C0510"/>
    <w:rsid w:val="009C071F"/>
    <w:rsid w:val="009C0A14"/>
    <w:rsid w:val="009C0C81"/>
    <w:rsid w:val="009C1AFB"/>
    <w:rsid w:val="009C26CB"/>
    <w:rsid w:val="009C2C3F"/>
    <w:rsid w:val="009C40C9"/>
    <w:rsid w:val="009C43C0"/>
    <w:rsid w:val="009C472D"/>
    <w:rsid w:val="009C4AD3"/>
    <w:rsid w:val="009C571B"/>
    <w:rsid w:val="009C5A05"/>
    <w:rsid w:val="009C5F2A"/>
    <w:rsid w:val="009C683F"/>
    <w:rsid w:val="009C68D2"/>
    <w:rsid w:val="009C6A9E"/>
    <w:rsid w:val="009C6C9F"/>
    <w:rsid w:val="009C7399"/>
    <w:rsid w:val="009D0B07"/>
    <w:rsid w:val="009D0F16"/>
    <w:rsid w:val="009D177C"/>
    <w:rsid w:val="009D1A6F"/>
    <w:rsid w:val="009D1F71"/>
    <w:rsid w:val="009D2CA7"/>
    <w:rsid w:val="009D3397"/>
    <w:rsid w:val="009D39EA"/>
    <w:rsid w:val="009D4930"/>
    <w:rsid w:val="009D4E30"/>
    <w:rsid w:val="009D5040"/>
    <w:rsid w:val="009D5C09"/>
    <w:rsid w:val="009D5CC7"/>
    <w:rsid w:val="009D5EC1"/>
    <w:rsid w:val="009D637A"/>
    <w:rsid w:val="009D6785"/>
    <w:rsid w:val="009D687E"/>
    <w:rsid w:val="009D7451"/>
    <w:rsid w:val="009D7649"/>
    <w:rsid w:val="009D78A2"/>
    <w:rsid w:val="009D7E04"/>
    <w:rsid w:val="009E03D2"/>
    <w:rsid w:val="009E0888"/>
    <w:rsid w:val="009E0A02"/>
    <w:rsid w:val="009E0BDC"/>
    <w:rsid w:val="009E1964"/>
    <w:rsid w:val="009E1FFD"/>
    <w:rsid w:val="009E212E"/>
    <w:rsid w:val="009E2722"/>
    <w:rsid w:val="009E291E"/>
    <w:rsid w:val="009E358F"/>
    <w:rsid w:val="009E375D"/>
    <w:rsid w:val="009E3847"/>
    <w:rsid w:val="009E389B"/>
    <w:rsid w:val="009E3AE2"/>
    <w:rsid w:val="009E3B9B"/>
    <w:rsid w:val="009E40F7"/>
    <w:rsid w:val="009E448E"/>
    <w:rsid w:val="009E5281"/>
    <w:rsid w:val="009E584D"/>
    <w:rsid w:val="009E654B"/>
    <w:rsid w:val="009E6FC7"/>
    <w:rsid w:val="009E71FE"/>
    <w:rsid w:val="009E7403"/>
    <w:rsid w:val="009E76D1"/>
    <w:rsid w:val="009E7A6A"/>
    <w:rsid w:val="009E7E9A"/>
    <w:rsid w:val="009F10B5"/>
    <w:rsid w:val="009F19A6"/>
    <w:rsid w:val="009F2D2B"/>
    <w:rsid w:val="009F3730"/>
    <w:rsid w:val="009F37B7"/>
    <w:rsid w:val="009F392F"/>
    <w:rsid w:val="009F3C88"/>
    <w:rsid w:val="009F47DD"/>
    <w:rsid w:val="009F47F8"/>
    <w:rsid w:val="009F497B"/>
    <w:rsid w:val="009F4D1B"/>
    <w:rsid w:val="009F5108"/>
    <w:rsid w:val="009F5576"/>
    <w:rsid w:val="009F55DE"/>
    <w:rsid w:val="009F5BB7"/>
    <w:rsid w:val="009F5C7B"/>
    <w:rsid w:val="009F64E7"/>
    <w:rsid w:val="009F7955"/>
    <w:rsid w:val="009F797E"/>
    <w:rsid w:val="009F7A15"/>
    <w:rsid w:val="009F7C9C"/>
    <w:rsid w:val="00A0072A"/>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11"/>
    <w:rsid w:val="00A06735"/>
    <w:rsid w:val="00A06DCB"/>
    <w:rsid w:val="00A0725F"/>
    <w:rsid w:val="00A07561"/>
    <w:rsid w:val="00A07D0F"/>
    <w:rsid w:val="00A10118"/>
    <w:rsid w:val="00A1031D"/>
    <w:rsid w:val="00A10495"/>
    <w:rsid w:val="00A1075B"/>
    <w:rsid w:val="00A1092B"/>
    <w:rsid w:val="00A10E45"/>
    <w:rsid w:val="00A11312"/>
    <w:rsid w:val="00A11B1C"/>
    <w:rsid w:val="00A11B51"/>
    <w:rsid w:val="00A1287F"/>
    <w:rsid w:val="00A12C0C"/>
    <w:rsid w:val="00A1320E"/>
    <w:rsid w:val="00A1327D"/>
    <w:rsid w:val="00A1340A"/>
    <w:rsid w:val="00A1380A"/>
    <w:rsid w:val="00A13AE3"/>
    <w:rsid w:val="00A14384"/>
    <w:rsid w:val="00A14B5B"/>
    <w:rsid w:val="00A14EF9"/>
    <w:rsid w:val="00A153B0"/>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18CD"/>
    <w:rsid w:val="00A21DF1"/>
    <w:rsid w:val="00A22D7A"/>
    <w:rsid w:val="00A22F27"/>
    <w:rsid w:val="00A230B7"/>
    <w:rsid w:val="00A23F05"/>
    <w:rsid w:val="00A24A23"/>
    <w:rsid w:val="00A2518E"/>
    <w:rsid w:val="00A2524A"/>
    <w:rsid w:val="00A26D86"/>
    <w:rsid w:val="00A26E4C"/>
    <w:rsid w:val="00A2754B"/>
    <w:rsid w:val="00A276CB"/>
    <w:rsid w:val="00A27747"/>
    <w:rsid w:val="00A27ED5"/>
    <w:rsid w:val="00A27F12"/>
    <w:rsid w:val="00A30CCB"/>
    <w:rsid w:val="00A31C12"/>
    <w:rsid w:val="00A32825"/>
    <w:rsid w:val="00A32A18"/>
    <w:rsid w:val="00A33014"/>
    <w:rsid w:val="00A3339B"/>
    <w:rsid w:val="00A336B2"/>
    <w:rsid w:val="00A33A63"/>
    <w:rsid w:val="00A341C5"/>
    <w:rsid w:val="00A34645"/>
    <w:rsid w:val="00A348E2"/>
    <w:rsid w:val="00A34CE4"/>
    <w:rsid w:val="00A34F35"/>
    <w:rsid w:val="00A34F67"/>
    <w:rsid w:val="00A35782"/>
    <w:rsid w:val="00A35D03"/>
    <w:rsid w:val="00A35F47"/>
    <w:rsid w:val="00A360FC"/>
    <w:rsid w:val="00A363AD"/>
    <w:rsid w:val="00A36658"/>
    <w:rsid w:val="00A36C2A"/>
    <w:rsid w:val="00A36EDE"/>
    <w:rsid w:val="00A370CE"/>
    <w:rsid w:val="00A379A1"/>
    <w:rsid w:val="00A37C88"/>
    <w:rsid w:val="00A400BD"/>
    <w:rsid w:val="00A402AE"/>
    <w:rsid w:val="00A40EDA"/>
    <w:rsid w:val="00A411F4"/>
    <w:rsid w:val="00A41206"/>
    <w:rsid w:val="00A41876"/>
    <w:rsid w:val="00A41BE5"/>
    <w:rsid w:val="00A41D70"/>
    <w:rsid w:val="00A42658"/>
    <w:rsid w:val="00A42D38"/>
    <w:rsid w:val="00A42F86"/>
    <w:rsid w:val="00A44654"/>
    <w:rsid w:val="00A44B85"/>
    <w:rsid w:val="00A44C23"/>
    <w:rsid w:val="00A450D6"/>
    <w:rsid w:val="00A45745"/>
    <w:rsid w:val="00A46801"/>
    <w:rsid w:val="00A469D7"/>
    <w:rsid w:val="00A46E49"/>
    <w:rsid w:val="00A46F2F"/>
    <w:rsid w:val="00A471F4"/>
    <w:rsid w:val="00A474EE"/>
    <w:rsid w:val="00A4789C"/>
    <w:rsid w:val="00A47C5D"/>
    <w:rsid w:val="00A506A5"/>
    <w:rsid w:val="00A509B8"/>
    <w:rsid w:val="00A511B5"/>
    <w:rsid w:val="00A511FD"/>
    <w:rsid w:val="00A5127C"/>
    <w:rsid w:val="00A52515"/>
    <w:rsid w:val="00A52886"/>
    <w:rsid w:val="00A528AD"/>
    <w:rsid w:val="00A528B6"/>
    <w:rsid w:val="00A55882"/>
    <w:rsid w:val="00A55945"/>
    <w:rsid w:val="00A56A37"/>
    <w:rsid w:val="00A56B71"/>
    <w:rsid w:val="00A57070"/>
    <w:rsid w:val="00A573F4"/>
    <w:rsid w:val="00A577BD"/>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E04"/>
    <w:rsid w:val="00A62F3F"/>
    <w:rsid w:val="00A63621"/>
    <w:rsid w:val="00A6376C"/>
    <w:rsid w:val="00A64499"/>
    <w:rsid w:val="00A6527E"/>
    <w:rsid w:val="00A653DA"/>
    <w:rsid w:val="00A65D3D"/>
    <w:rsid w:val="00A65D67"/>
    <w:rsid w:val="00A6657C"/>
    <w:rsid w:val="00A6681C"/>
    <w:rsid w:val="00A67001"/>
    <w:rsid w:val="00A6701C"/>
    <w:rsid w:val="00A67575"/>
    <w:rsid w:val="00A67628"/>
    <w:rsid w:val="00A678E4"/>
    <w:rsid w:val="00A702DA"/>
    <w:rsid w:val="00A70AED"/>
    <w:rsid w:val="00A714A9"/>
    <w:rsid w:val="00A72830"/>
    <w:rsid w:val="00A72D28"/>
    <w:rsid w:val="00A73602"/>
    <w:rsid w:val="00A7371F"/>
    <w:rsid w:val="00A76088"/>
    <w:rsid w:val="00A760CA"/>
    <w:rsid w:val="00A773CB"/>
    <w:rsid w:val="00A80007"/>
    <w:rsid w:val="00A816F2"/>
    <w:rsid w:val="00A81B2D"/>
    <w:rsid w:val="00A8254B"/>
    <w:rsid w:val="00A8376B"/>
    <w:rsid w:val="00A83862"/>
    <w:rsid w:val="00A84381"/>
    <w:rsid w:val="00A843B1"/>
    <w:rsid w:val="00A8589F"/>
    <w:rsid w:val="00A85F29"/>
    <w:rsid w:val="00A86CB7"/>
    <w:rsid w:val="00A871B1"/>
    <w:rsid w:val="00A87675"/>
    <w:rsid w:val="00A876EC"/>
    <w:rsid w:val="00A8783C"/>
    <w:rsid w:val="00A87A6C"/>
    <w:rsid w:val="00A87D15"/>
    <w:rsid w:val="00A87EFC"/>
    <w:rsid w:val="00A904AA"/>
    <w:rsid w:val="00A90BD2"/>
    <w:rsid w:val="00A911CD"/>
    <w:rsid w:val="00A918F9"/>
    <w:rsid w:val="00A9206E"/>
    <w:rsid w:val="00A93547"/>
    <w:rsid w:val="00A9383D"/>
    <w:rsid w:val="00A93890"/>
    <w:rsid w:val="00A945EA"/>
    <w:rsid w:val="00A94748"/>
    <w:rsid w:val="00A95AD9"/>
    <w:rsid w:val="00A9637D"/>
    <w:rsid w:val="00A96A86"/>
    <w:rsid w:val="00A96FFD"/>
    <w:rsid w:val="00A973DE"/>
    <w:rsid w:val="00A97871"/>
    <w:rsid w:val="00AA003D"/>
    <w:rsid w:val="00AA0169"/>
    <w:rsid w:val="00AA0443"/>
    <w:rsid w:val="00AA12C8"/>
    <w:rsid w:val="00AA14D6"/>
    <w:rsid w:val="00AA1949"/>
    <w:rsid w:val="00AA1F38"/>
    <w:rsid w:val="00AA2625"/>
    <w:rsid w:val="00AA2733"/>
    <w:rsid w:val="00AA38C3"/>
    <w:rsid w:val="00AA43B2"/>
    <w:rsid w:val="00AA4C60"/>
    <w:rsid w:val="00AA4C71"/>
    <w:rsid w:val="00AA4C96"/>
    <w:rsid w:val="00AA52E6"/>
    <w:rsid w:val="00AA5741"/>
    <w:rsid w:val="00AA6264"/>
    <w:rsid w:val="00AA6452"/>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C52"/>
    <w:rsid w:val="00AB2854"/>
    <w:rsid w:val="00AB2F4B"/>
    <w:rsid w:val="00AB3238"/>
    <w:rsid w:val="00AB36EA"/>
    <w:rsid w:val="00AB3784"/>
    <w:rsid w:val="00AB3A4E"/>
    <w:rsid w:val="00AB3F9F"/>
    <w:rsid w:val="00AB47ED"/>
    <w:rsid w:val="00AB4810"/>
    <w:rsid w:val="00AB49A4"/>
    <w:rsid w:val="00AB4D5D"/>
    <w:rsid w:val="00AB4E0B"/>
    <w:rsid w:val="00AB659F"/>
    <w:rsid w:val="00AB65A3"/>
    <w:rsid w:val="00AB6B0F"/>
    <w:rsid w:val="00AB712B"/>
    <w:rsid w:val="00AB7455"/>
    <w:rsid w:val="00AB7B8C"/>
    <w:rsid w:val="00AB7C5A"/>
    <w:rsid w:val="00AC0D99"/>
    <w:rsid w:val="00AC0D9A"/>
    <w:rsid w:val="00AC1464"/>
    <w:rsid w:val="00AC1CE5"/>
    <w:rsid w:val="00AC1F56"/>
    <w:rsid w:val="00AC2DD2"/>
    <w:rsid w:val="00AC2DE7"/>
    <w:rsid w:val="00AC3195"/>
    <w:rsid w:val="00AC34D5"/>
    <w:rsid w:val="00AC3A7E"/>
    <w:rsid w:val="00AC3F29"/>
    <w:rsid w:val="00AC3F65"/>
    <w:rsid w:val="00AC40CD"/>
    <w:rsid w:val="00AC4F61"/>
    <w:rsid w:val="00AC59F9"/>
    <w:rsid w:val="00AC60C5"/>
    <w:rsid w:val="00AC709A"/>
    <w:rsid w:val="00AC74F2"/>
    <w:rsid w:val="00AC7552"/>
    <w:rsid w:val="00AC77F9"/>
    <w:rsid w:val="00AC7AB5"/>
    <w:rsid w:val="00AD029A"/>
    <w:rsid w:val="00AD033D"/>
    <w:rsid w:val="00AD083C"/>
    <w:rsid w:val="00AD1336"/>
    <w:rsid w:val="00AD13DB"/>
    <w:rsid w:val="00AD176D"/>
    <w:rsid w:val="00AD18E5"/>
    <w:rsid w:val="00AD1F97"/>
    <w:rsid w:val="00AD22F3"/>
    <w:rsid w:val="00AD33D7"/>
    <w:rsid w:val="00AD380E"/>
    <w:rsid w:val="00AD3898"/>
    <w:rsid w:val="00AD3A47"/>
    <w:rsid w:val="00AD4F12"/>
    <w:rsid w:val="00AD55B6"/>
    <w:rsid w:val="00AD57DF"/>
    <w:rsid w:val="00AD5869"/>
    <w:rsid w:val="00AD600C"/>
    <w:rsid w:val="00AD60AB"/>
    <w:rsid w:val="00AD6A33"/>
    <w:rsid w:val="00AD6F4B"/>
    <w:rsid w:val="00AD6F64"/>
    <w:rsid w:val="00AD76ED"/>
    <w:rsid w:val="00AD7F37"/>
    <w:rsid w:val="00AE033A"/>
    <w:rsid w:val="00AE0369"/>
    <w:rsid w:val="00AE13DA"/>
    <w:rsid w:val="00AE1D8F"/>
    <w:rsid w:val="00AE21F4"/>
    <w:rsid w:val="00AE25EE"/>
    <w:rsid w:val="00AE275F"/>
    <w:rsid w:val="00AE29F8"/>
    <w:rsid w:val="00AE2F89"/>
    <w:rsid w:val="00AE39B5"/>
    <w:rsid w:val="00AE43B6"/>
    <w:rsid w:val="00AE471A"/>
    <w:rsid w:val="00AE4782"/>
    <w:rsid w:val="00AE4CDB"/>
    <w:rsid w:val="00AE4E53"/>
    <w:rsid w:val="00AE58E6"/>
    <w:rsid w:val="00AE64EB"/>
    <w:rsid w:val="00AE6C99"/>
    <w:rsid w:val="00AF118F"/>
    <w:rsid w:val="00AF1718"/>
    <w:rsid w:val="00AF1987"/>
    <w:rsid w:val="00AF28CC"/>
    <w:rsid w:val="00AF29CD"/>
    <w:rsid w:val="00AF2B72"/>
    <w:rsid w:val="00AF2FEE"/>
    <w:rsid w:val="00AF3637"/>
    <w:rsid w:val="00AF3C69"/>
    <w:rsid w:val="00AF4A40"/>
    <w:rsid w:val="00AF4E8E"/>
    <w:rsid w:val="00AF539C"/>
    <w:rsid w:val="00AF5BAC"/>
    <w:rsid w:val="00AF5E3D"/>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26E8"/>
    <w:rsid w:val="00B129D2"/>
    <w:rsid w:val="00B12A1F"/>
    <w:rsid w:val="00B12C8F"/>
    <w:rsid w:val="00B137D0"/>
    <w:rsid w:val="00B138CA"/>
    <w:rsid w:val="00B13E64"/>
    <w:rsid w:val="00B13EF2"/>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B6"/>
    <w:rsid w:val="00B26F72"/>
    <w:rsid w:val="00B2711E"/>
    <w:rsid w:val="00B27D3B"/>
    <w:rsid w:val="00B27E96"/>
    <w:rsid w:val="00B3001F"/>
    <w:rsid w:val="00B30769"/>
    <w:rsid w:val="00B30A99"/>
    <w:rsid w:val="00B3112A"/>
    <w:rsid w:val="00B317E5"/>
    <w:rsid w:val="00B323CF"/>
    <w:rsid w:val="00B32469"/>
    <w:rsid w:val="00B3254F"/>
    <w:rsid w:val="00B32AEA"/>
    <w:rsid w:val="00B339DF"/>
    <w:rsid w:val="00B33C59"/>
    <w:rsid w:val="00B33EA9"/>
    <w:rsid w:val="00B33F28"/>
    <w:rsid w:val="00B351E7"/>
    <w:rsid w:val="00B35F7E"/>
    <w:rsid w:val="00B36A6B"/>
    <w:rsid w:val="00B373D3"/>
    <w:rsid w:val="00B37739"/>
    <w:rsid w:val="00B404EE"/>
    <w:rsid w:val="00B4053F"/>
    <w:rsid w:val="00B40731"/>
    <w:rsid w:val="00B40CCD"/>
    <w:rsid w:val="00B41D83"/>
    <w:rsid w:val="00B41DDD"/>
    <w:rsid w:val="00B42A8D"/>
    <w:rsid w:val="00B43A95"/>
    <w:rsid w:val="00B44D77"/>
    <w:rsid w:val="00B46038"/>
    <w:rsid w:val="00B460A4"/>
    <w:rsid w:val="00B466FC"/>
    <w:rsid w:val="00B46A14"/>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35EA"/>
    <w:rsid w:val="00B54709"/>
    <w:rsid w:val="00B55825"/>
    <w:rsid w:val="00B56159"/>
    <w:rsid w:val="00B566C0"/>
    <w:rsid w:val="00B56831"/>
    <w:rsid w:val="00B5702E"/>
    <w:rsid w:val="00B571C6"/>
    <w:rsid w:val="00B5767E"/>
    <w:rsid w:val="00B60098"/>
    <w:rsid w:val="00B60606"/>
    <w:rsid w:val="00B61E56"/>
    <w:rsid w:val="00B62275"/>
    <w:rsid w:val="00B622A0"/>
    <w:rsid w:val="00B623C3"/>
    <w:rsid w:val="00B628A7"/>
    <w:rsid w:val="00B63138"/>
    <w:rsid w:val="00B63262"/>
    <w:rsid w:val="00B634A6"/>
    <w:rsid w:val="00B64521"/>
    <w:rsid w:val="00B64C6D"/>
    <w:rsid w:val="00B64F18"/>
    <w:rsid w:val="00B651EF"/>
    <w:rsid w:val="00B67114"/>
    <w:rsid w:val="00B6799E"/>
    <w:rsid w:val="00B67DE1"/>
    <w:rsid w:val="00B70732"/>
    <w:rsid w:val="00B70861"/>
    <w:rsid w:val="00B70E19"/>
    <w:rsid w:val="00B716C7"/>
    <w:rsid w:val="00B71B6B"/>
    <w:rsid w:val="00B72CDB"/>
    <w:rsid w:val="00B72D09"/>
    <w:rsid w:val="00B730AD"/>
    <w:rsid w:val="00B736F6"/>
    <w:rsid w:val="00B73D98"/>
    <w:rsid w:val="00B73F0B"/>
    <w:rsid w:val="00B744F4"/>
    <w:rsid w:val="00B74747"/>
    <w:rsid w:val="00B74B91"/>
    <w:rsid w:val="00B74F00"/>
    <w:rsid w:val="00B74F05"/>
    <w:rsid w:val="00B75544"/>
    <w:rsid w:val="00B75633"/>
    <w:rsid w:val="00B7626A"/>
    <w:rsid w:val="00B76B62"/>
    <w:rsid w:val="00B76BC2"/>
    <w:rsid w:val="00B76E1E"/>
    <w:rsid w:val="00B770C7"/>
    <w:rsid w:val="00B773B9"/>
    <w:rsid w:val="00B7753F"/>
    <w:rsid w:val="00B77684"/>
    <w:rsid w:val="00B80683"/>
    <w:rsid w:val="00B808CE"/>
    <w:rsid w:val="00B81E42"/>
    <w:rsid w:val="00B829D0"/>
    <w:rsid w:val="00B82B11"/>
    <w:rsid w:val="00B8315C"/>
    <w:rsid w:val="00B83422"/>
    <w:rsid w:val="00B84727"/>
    <w:rsid w:val="00B8488C"/>
    <w:rsid w:val="00B85317"/>
    <w:rsid w:val="00B85665"/>
    <w:rsid w:val="00B86228"/>
    <w:rsid w:val="00B86459"/>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CE6"/>
    <w:rsid w:val="00B94F6C"/>
    <w:rsid w:val="00B95579"/>
    <w:rsid w:val="00B96711"/>
    <w:rsid w:val="00B968D9"/>
    <w:rsid w:val="00B96B81"/>
    <w:rsid w:val="00B972CA"/>
    <w:rsid w:val="00B972F7"/>
    <w:rsid w:val="00B97B70"/>
    <w:rsid w:val="00B97D78"/>
    <w:rsid w:val="00BA0904"/>
    <w:rsid w:val="00BA0B9D"/>
    <w:rsid w:val="00BA0CB9"/>
    <w:rsid w:val="00BA0E6B"/>
    <w:rsid w:val="00BA101B"/>
    <w:rsid w:val="00BA157E"/>
    <w:rsid w:val="00BA19CC"/>
    <w:rsid w:val="00BA1D94"/>
    <w:rsid w:val="00BA1FD3"/>
    <w:rsid w:val="00BA22F2"/>
    <w:rsid w:val="00BA296D"/>
    <w:rsid w:val="00BA3063"/>
    <w:rsid w:val="00BA316F"/>
    <w:rsid w:val="00BA3947"/>
    <w:rsid w:val="00BA394E"/>
    <w:rsid w:val="00BA3A94"/>
    <w:rsid w:val="00BA3CF7"/>
    <w:rsid w:val="00BA3D18"/>
    <w:rsid w:val="00BA3D81"/>
    <w:rsid w:val="00BA3FCA"/>
    <w:rsid w:val="00BA4235"/>
    <w:rsid w:val="00BA4247"/>
    <w:rsid w:val="00BA4E53"/>
    <w:rsid w:val="00BA5169"/>
    <w:rsid w:val="00BA540E"/>
    <w:rsid w:val="00BA5BBB"/>
    <w:rsid w:val="00BA5F68"/>
    <w:rsid w:val="00BA6C75"/>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325B"/>
    <w:rsid w:val="00BB4859"/>
    <w:rsid w:val="00BB5046"/>
    <w:rsid w:val="00BB5BB9"/>
    <w:rsid w:val="00BB5D3D"/>
    <w:rsid w:val="00BB77AF"/>
    <w:rsid w:val="00BB7DE8"/>
    <w:rsid w:val="00BC025C"/>
    <w:rsid w:val="00BC0865"/>
    <w:rsid w:val="00BC0B7B"/>
    <w:rsid w:val="00BC0F7C"/>
    <w:rsid w:val="00BC11A5"/>
    <w:rsid w:val="00BC2BFE"/>
    <w:rsid w:val="00BC36B5"/>
    <w:rsid w:val="00BC3DE2"/>
    <w:rsid w:val="00BC3FF6"/>
    <w:rsid w:val="00BC41C1"/>
    <w:rsid w:val="00BC489B"/>
    <w:rsid w:val="00BC4D8C"/>
    <w:rsid w:val="00BC57F9"/>
    <w:rsid w:val="00BC64DF"/>
    <w:rsid w:val="00BC6B55"/>
    <w:rsid w:val="00BC71F2"/>
    <w:rsid w:val="00BC7213"/>
    <w:rsid w:val="00BC7F42"/>
    <w:rsid w:val="00BC7F79"/>
    <w:rsid w:val="00BD054D"/>
    <w:rsid w:val="00BD0A72"/>
    <w:rsid w:val="00BD1929"/>
    <w:rsid w:val="00BD22A2"/>
    <w:rsid w:val="00BD265F"/>
    <w:rsid w:val="00BD291A"/>
    <w:rsid w:val="00BD3303"/>
    <w:rsid w:val="00BD369C"/>
    <w:rsid w:val="00BD416B"/>
    <w:rsid w:val="00BD478C"/>
    <w:rsid w:val="00BD4BB0"/>
    <w:rsid w:val="00BD4F7D"/>
    <w:rsid w:val="00BD50F4"/>
    <w:rsid w:val="00BD574C"/>
    <w:rsid w:val="00BD5BAB"/>
    <w:rsid w:val="00BD5DC0"/>
    <w:rsid w:val="00BD5FA6"/>
    <w:rsid w:val="00BD6353"/>
    <w:rsid w:val="00BD6740"/>
    <w:rsid w:val="00BD674F"/>
    <w:rsid w:val="00BD6B13"/>
    <w:rsid w:val="00BD7121"/>
    <w:rsid w:val="00BD7293"/>
    <w:rsid w:val="00BD7576"/>
    <w:rsid w:val="00BD777F"/>
    <w:rsid w:val="00BD7A9C"/>
    <w:rsid w:val="00BD7F9A"/>
    <w:rsid w:val="00BE092A"/>
    <w:rsid w:val="00BE0DA6"/>
    <w:rsid w:val="00BE0E4B"/>
    <w:rsid w:val="00BE0EA7"/>
    <w:rsid w:val="00BE10E3"/>
    <w:rsid w:val="00BE1A97"/>
    <w:rsid w:val="00BE1BF6"/>
    <w:rsid w:val="00BE2A73"/>
    <w:rsid w:val="00BE2BCC"/>
    <w:rsid w:val="00BE2C76"/>
    <w:rsid w:val="00BE2F09"/>
    <w:rsid w:val="00BE38FB"/>
    <w:rsid w:val="00BE3F4A"/>
    <w:rsid w:val="00BE4C0D"/>
    <w:rsid w:val="00BE4CD3"/>
    <w:rsid w:val="00BE4EF7"/>
    <w:rsid w:val="00BE51FD"/>
    <w:rsid w:val="00BE541D"/>
    <w:rsid w:val="00BE54AA"/>
    <w:rsid w:val="00BE5813"/>
    <w:rsid w:val="00BE5CC9"/>
    <w:rsid w:val="00BE68C4"/>
    <w:rsid w:val="00BE6E1B"/>
    <w:rsid w:val="00BE6E1C"/>
    <w:rsid w:val="00BE7651"/>
    <w:rsid w:val="00BE7943"/>
    <w:rsid w:val="00BE7BBF"/>
    <w:rsid w:val="00BE7C00"/>
    <w:rsid w:val="00BE7D22"/>
    <w:rsid w:val="00BF0633"/>
    <w:rsid w:val="00BF0DCC"/>
    <w:rsid w:val="00BF100F"/>
    <w:rsid w:val="00BF10D9"/>
    <w:rsid w:val="00BF1350"/>
    <w:rsid w:val="00BF1B64"/>
    <w:rsid w:val="00BF2071"/>
    <w:rsid w:val="00BF222E"/>
    <w:rsid w:val="00BF24EF"/>
    <w:rsid w:val="00BF2910"/>
    <w:rsid w:val="00BF35FD"/>
    <w:rsid w:val="00BF3B8D"/>
    <w:rsid w:val="00BF3D1D"/>
    <w:rsid w:val="00BF3DF4"/>
    <w:rsid w:val="00BF406B"/>
    <w:rsid w:val="00BF4121"/>
    <w:rsid w:val="00BF43C2"/>
    <w:rsid w:val="00BF4B94"/>
    <w:rsid w:val="00BF520B"/>
    <w:rsid w:val="00BF5417"/>
    <w:rsid w:val="00BF57B4"/>
    <w:rsid w:val="00BF5DE4"/>
    <w:rsid w:val="00BF6318"/>
    <w:rsid w:val="00BF6D29"/>
    <w:rsid w:val="00BF7581"/>
    <w:rsid w:val="00C00689"/>
    <w:rsid w:val="00C0123A"/>
    <w:rsid w:val="00C013A5"/>
    <w:rsid w:val="00C01AA0"/>
    <w:rsid w:val="00C01FB4"/>
    <w:rsid w:val="00C0231C"/>
    <w:rsid w:val="00C026E6"/>
    <w:rsid w:val="00C0287D"/>
    <w:rsid w:val="00C02BAC"/>
    <w:rsid w:val="00C03238"/>
    <w:rsid w:val="00C0429B"/>
    <w:rsid w:val="00C04B90"/>
    <w:rsid w:val="00C05637"/>
    <w:rsid w:val="00C0564A"/>
    <w:rsid w:val="00C05AAE"/>
    <w:rsid w:val="00C05D1D"/>
    <w:rsid w:val="00C06328"/>
    <w:rsid w:val="00C06445"/>
    <w:rsid w:val="00C0645F"/>
    <w:rsid w:val="00C064C3"/>
    <w:rsid w:val="00C07576"/>
    <w:rsid w:val="00C07644"/>
    <w:rsid w:val="00C10205"/>
    <w:rsid w:val="00C102BF"/>
    <w:rsid w:val="00C103AD"/>
    <w:rsid w:val="00C10791"/>
    <w:rsid w:val="00C10AEB"/>
    <w:rsid w:val="00C111E8"/>
    <w:rsid w:val="00C11999"/>
    <w:rsid w:val="00C128F1"/>
    <w:rsid w:val="00C129DB"/>
    <w:rsid w:val="00C12F7A"/>
    <w:rsid w:val="00C12F83"/>
    <w:rsid w:val="00C131F3"/>
    <w:rsid w:val="00C1387F"/>
    <w:rsid w:val="00C14292"/>
    <w:rsid w:val="00C147D9"/>
    <w:rsid w:val="00C149AC"/>
    <w:rsid w:val="00C15296"/>
    <w:rsid w:val="00C15F23"/>
    <w:rsid w:val="00C16C04"/>
    <w:rsid w:val="00C176F5"/>
    <w:rsid w:val="00C17E4F"/>
    <w:rsid w:val="00C202CF"/>
    <w:rsid w:val="00C20CE3"/>
    <w:rsid w:val="00C215C3"/>
    <w:rsid w:val="00C219BC"/>
    <w:rsid w:val="00C21E16"/>
    <w:rsid w:val="00C22108"/>
    <w:rsid w:val="00C229AD"/>
    <w:rsid w:val="00C2305B"/>
    <w:rsid w:val="00C2311C"/>
    <w:rsid w:val="00C23825"/>
    <w:rsid w:val="00C23B9D"/>
    <w:rsid w:val="00C242B7"/>
    <w:rsid w:val="00C247E3"/>
    <w:rsid w:val="00C24B72"/>
    <w:rsid w:val="00C25432"/>
    <w:rsid w:val="00C25A10"/>
    <w:rsid w:val="00C25D15"/>
    <w:rsid w:val="00C25D76"/>
    <w:rsid w:val="00C275B5"/>
    <w:rsid w:val="00C300D0"/>
    <w:rsid w:val="00C30651"/>
    <w:rsid w:val="00C309C7"/>
    <w:rsid w:val="00C30B30"/>
    <w:rsid w:val="00C30F62"/>
    <w:rsid w:val="00C31568"/>
    <w:rsid w:val="00C315CB"/>
    <w:rsid w:val="00C31868"/>
    <w:rsid w:val="00C31D14"/>
    <w:rsid w:val="00C32273"/>
    <w:rsid w:val="00C32410"/>
    <w:rsid w:val="00C32D91"/>
    <w:rsid w:val="00C32E15"/>
    <w:rsid w:val="00C33260"/>
    <w:rsid w:val="00C3341C"/>
    <w:rsid w:val="00C335B0"/>
    <w:rsid w:val="00C3376F"/>
    <w:rsid w:val="00C342CE"/>
    <w:rsid w:val="00C346D0"/>
    <w:rsid w:val="00C34851"/>
    <w:rsid w:val="00C348E3"/>
    <w:rsid w:val="00C34C73"/>
    <w:rsid w:val="00C34E0E"/>
    <w:rsid w:val="00C35407"/>
    <w:rsid w:val="00C3559A"/>
    <w:rsid w:val="00C35D7E"/>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5B0"/>
    <w:rsid w:val="00C415E3"/>
    <w:rsid w:val="00C41E3C"/>
    <w:rsid w:val="00C42E60"/>
    <w:rsid w:val="00C42F1C"/>
    <w:rsid w:val="00C433DB"/>
    <w:rsid w:val="00C43BB0"/>
    <w:rsid w:val="00C43F89"/>
    <w:rsid w:val="00C444C6"/>
    <w:rsid w:val="00C44A0C"/>
    <w:rsid w:val="00C44E9F"/>
    <w:rsid w:val="00C45A7C"/>
    <w:rsid w:val="00C45E97"/>
    <w:rsid w:val="00C466D2"/>
    <w:rsid w:val="00C47221"/>
    <w:rsid w:val="00C476CF"/>
    <w:rsid w:val="00C47D73"/>
    <w:rsid w:val="00C5003A"/>
    <w:rsid w:val="00C50CFC"/>
    <w:rsid w:val="00C50EA7"/>
    <w:rsid w:val="00C52192"/>
    <w:rsid w:val="00C5249F"/>
    <w:rsid w:val="00C52696"/>
    <w:rsid w:val="00C5316A"/>
    <w:rsid w:val="00C5333A"/>
    <w:rsid w:val="00C53541"/>
    <w:rsid w:val="00C53717"/>
    <w:rsid w:val="00C53C10"/>
    <w:rsid w:val="00C53F67"/>
    <w:rsid w:val="00C54B32"/>
    <w:rsid w:val="00C55F6D"/>
    <w:rsid w:val="00C5649A"/>
    <w:rsid w:val="00C565CF"/>
    <w:rsid w:val="00C56901"/>
    <w:rsid w:val="00C57974"/>
    <w:rsid w:val="00C57CCD"/>
    <w:rsid w:val="00C57F37"/>
    <w:rsid w:val="00C57FED"/>
    <w:rsid w:val="00C60501"/>
    <w:rsid w:val="00C608C3"/>
    <w:rsid w:val="00C60E27"/>
    <w:rsid w:val="00C61350"/>
    <w:rsid w:val="00C6149F"/>
    <w:rsid w:val="00C62863"/>
    <w:rsid w:val="00C62918"/>
    <w:rsid w:val="00C633B1"/>
    <w:rsid w:val="00C63B49"/>
    <w:rsid w:val="00C641E5"/>
    <w:rsid w:val="00C641F8"/>
    <w:rsid w:val="00C645A1"/>
    <w:rsid w:val="00C64FB2"/>
    <w:rsid w:val="00C65902"/>
    <w:rsid w:val="00C65D7A"/>
    <w:rsid w:val="00C6660F"/>
    <w:rsid w:val="00C6666A"/>
    <w:rsid w:val="00C6670E"/>
    <w:rsid w:val="00C667FD"/>
    <w:rsid w:val="00C674F1"/>
    <w:rsid w:val="00C67A25"/>
    <w:rsid w:val="00C67AC4"/>
    <w:rsid w:val="00C67E68"/>
    <w:rsid w:val="00C70442"/>
    <w:rsid w:val="00C7092D"/>
    <w:rsid w:val="00C71CF6"/>
    <w:rsid w:val="00C71E41"/>
    <w:rsid w:val="00C71F62"/>
    <w:rsid w:val="00C724E0"/>
    <w:rsid w:val="00C7252A"/>
    <w:rsid w:val="00C72FB0"/>
    <w:rsid w:val="00C7353B"/>
    <w:rsid w:val="00C735CE"/>
    <w:rsid w:val="00C736D0"/>
    <w:rsid w:val="00C73A3A"/>
    <w:rsid w:val="00C73E9E"/>
    <w:rsid w:val="00C742C9"/>
    <w:rsid w:val="00C74CE0"/>
    <w:rsid w:val="00C75287"/>
    <w:rsid w:val="00C752AB"/>
    <w:rsid w:val="00C758D8"/>
    <w:rsid w:val="00C758EC"/>
    <w:rsid w:val="00C75F1A"/>
    <w:rsid w:val="00C75F8D"/>
    <w:rsid w:val="00C76218"/>
    <w:rsid w:val="00C7692C"/>
    <w:rsid w:val="00C77372"/>
    <w:rsid w:val="00C77727"/>
    <w:rsid w:val="00C778BB"/>
    <w:rsid w:val="00C77C16"/>
    <w:rsid w:val="00C80393"/>
    <w:rsid w:val="00C80AF0"/>
    <w:rsid w:val="00C80BA3"/>
    <w:rsid w:val="00C80EA4"/>
    <w:rsid w:val="00C8101E"/>
    <w:rsid w:val="00C81301"/>
    <w:rsid w:val="00C81713"/>
    <w:rsid w:val="00C8196A"/>
    <w:rsid w:val="00C819B1"/>
    <w:rsid w:val="00C81A9C"/>
    <w:rsid w:val="00C821EB"/>
    <w:rsid w:val="00C8236F"/>
    <w:rsid w:val="00C82761"/>
    <w:rsid w:val="00C82F81"/>
    <w:rsid w:val="00C837E0"/>
    <w:rsid w:val="00C83AD5"/>
    <w:rsid w:val="00C8405A"/>
    <w:rsid w:val="00C84083"/>
    <w:rsid w:val="00C844D8"/>
    <w:rsid w:val="00C8483D"/>
    <w:rsid w:val="00C8519C"/>
    <w:rsid w:val="00C85AF6"/>
    <w:rsid w:val="00C85C99"/>
    <w:rsid w:val="00C862FD"/>
    <w:rsid w:val="00C86787"/>
    <w:rsid w:val="00C86984"/>
    <w:rsid w:val="00C874BD"/>
    <w:rsid w:val="00C876E1"/>
    <w:rsid w:val="00C87D7C"/>
    <w:rsid w:val="00C87D90"/>
    <w:rsid w:val="00C87DCC"/>
    <w:rsid w:val="00C87E25"/>
    <w:rsid w:val="00C87FF0"/>
    <w:rsid w:val="00C905A7"/>
    <w:rsid w:val="00C91B5C"/>
    <w:rsid w:val="00C920FC"/>
    <w:rsid w:val="00C9257F"/>
    <w:rsid w:val="00C92BAD"/>
    <w:rsid w:val="00C937BC"/>
    <w:rsid w:val="00C93EF3"/>
    <w:rsid w:val="00C94363"/>
    <w:rsid w:val="00C94683"/>
    <w:rsid w:val="00C9513F"/>
    <w:rsid w:val="00C95349"/>
    <w:rsid w:val="00C960DC"/>
    <w:rsid w:val="00C977B5"/>
    <w:rsid w:val="00C9792E"/>
    <w:rsid w:val="00C979CA"/>
    <w:rsid w:val="00CA0368"/>
    <w:rsid w:val="00CA0501"/>
    <w:rsid w:val="00CA0A9A"/>
    <w:rsid w:val="00CA0ABC"/>
    <w:rsid w:val="00CA0C52"/>
    <w:rsid w:val="00CA12D6"/>
    <w:rsid w:val="00CA12E6"/>
    <w:rsid w:val="00CA1802"/>
    <w:rsid w:val="00CA1BA4"/>
    <w:rsid w:val="00CA1C9E"/>
    <w:rsid w:val="00CA1EE7"/>
    <w:rsid w:val="00CA2B2B"/>
    <w:rsid w:val="00CA2D10"/>
    <w:rsid w:val="00CA37EB"/>
    <w:rsid w:val="00CA3F4F"/>
    <w:rsid w:val="00CA4EEF"/>
    <w:rsid w:val="00CA523C"/>
    <w:rsid w:val="00CA5621"/>
    <w:rsid w:val="00CA577A"/>
    <w:rsid w:val="00CA5E97"/>
    <w:rsid w:val="00CA65B2"/>
    <w:rsid w:val="00CA6615"/>
    <w:rsid w:val="00CA6683"/>
    <w:rsid w:val="00CA69DB"/>
    <w:rsid w:val="00CA7938"/>
    <w:rsid w:val="00CA798E"/>
    <w:rsid w:val="00CA7C26"/>
    <w:rsid w:val="00CA7F01"/>
    <w:rsid w:val="00CB009E"/>
    <w:rsid w:val="00CB0355"/>
    <w:rsid w:val="00CB0960"/>
    <w:rsid w:val="00CB0B68"/>
    <w:rsid w:val="00CB1953"/>
    <w:rsid w:val="00CB2455"/>
    <w:rsid w:val="00CB24BA"/>
    <w:rsid w:val="00CB24FF"/>
    <w:rsid w:val="00CB31D4"/>
    <w:rsid w:val="00CB3A6A"/>
    <w:rsid w:val="00CB4033"/>
    <w:rsid w:val="00CB5040"/>
    <w:rsid w:val="00CB5796"/>
    <w:rsid w:val="00CB57EE"/>
    <w:rsid w:val="00CB58FA"/>
    <w:rsid w:val="00CB5CDC"/>
    <w:rsid w:val="00CB6098"/>
    <w:rsid w:val="00CB6208"/>
    <w:rsid w:val="00CB65B6"/>
    <w:rsid w:val="00CB6A0E"/>
    <w:rsid w:val="00CB6AEF"/>
    <w:rsid w:val="00CB7643"/>
    <w:rsid w:val="00CB79B5"/>
    <w:rsid w:val="00CB7FD9"/>
    <w:rsid w:val="00CC0485"/>
    <w:rsid w:val="00CC05DA"/>
    <w:rsid w:val="00CC09DA"/>
    <w:rsid w:val="00CC110F"/>
    <w:rsid w:val="00CC1457"/>
    <w:rsid w:val="00CC1D9B"/>
    <w:rsid w:val="00CC2122"/>
    <w:rsid w:val="00CC2306"/>
    <w:rsid w:val="00CC2315"/>
    <w:rsid w:val="00CC23F4"/>
    <w:rsid w:val="00CC2A4C"/>
    <w:rsid w:val="00CC332D"/>
    <w:rsid w:val="00CC3353"/>
    <w:rsid w:val="00CC3597"/>
    <w:rsid w:val="00CC3B0E"/>
    <w:rsid w:val="00CC3B3C"/>
    <w:rsid w:val="00CC3CE4"/>
    <w:rsid w:val="00CC41BE"/>
    <w:rsid w:val="00CC430D"/>
    <w:rsid w:val="00CC4956"/>
    <w:rsid w:val="00CC4A2D"/>
    <w:rsid w:val="00CC552A"/>
    <w:rsid w:val="00CC5D59"/>
    <w:rsid w:val="00CC65F7"/>
    <w:rsid w:val="00CC6725"/>
    <w:rsid w:val="00CC6862"/>
    <w:rsid w:val="00CC6A73"/>
    <w:rsid w:val="00CC6DB1"/>
    <w:rsid w:val="00CC759B"/>
    <w:rsid w:val="00CC7B09"/>
    <w:rsid w:val="00CD015B"/>
    <w:rsid w:val="00CD09FE"/>
    <w:rsid w:val="00CD11C2"/>
    <w:rsid w:val="00CD1487"/>
    <w:rsid w:val="00CD1508"/>
    <w:rsid w:val="00CD27C9"/>
    <w:rsid w:val="00CD27DB"/>
    <w:rsid w:val="00CD2CFB"/>
    <w:rsid w:val="00CD34CE"/>
    <w:rsid w:val="00CD3B1E"/>
    <w:rsid w:val="00CD3D38"/>
    <w:rsid w:val="00CD3F4A"/>
    <w:rsid w:val="00CD4C0B"/>
    <w:rsid w:val="00CD53EE"/>
    <w:rsid w:val="00CD5BCC"/>
    <w:rsid w:val="00CD5ED3"/>
    <w:rsid w:val="00CD62F7"/>
    <w:rsid w:val="00CD63E2"/>
    <w:rsid w:val="00CD72FA"/>
    <w:rsid w:val="00CE0249"/>
    <w:rsid w:val="00CE02BC"/>
    <w:rsid w:val="00CE1447"/>
    <w:rsid w:val="00CE24FD"/>
    <w:rsid w:val="00CE3B35"/>
    <w:rsid w:val="00CE4300"/>
    <w:rsid w:val="00CE43B1"/>
    <w:rsid w:val="00CE4BE9"/>
    <w:rsid w:val="00CE5780"/>
    <w:rsid w:val="00CE5B5B"/>
    <w:rsid w:val="00CE64E6"/>
    <w:rsid w:val="00CE6613"/>
    <w:rsid w:val="00CE69C4"/>
    <w:rsid w:val="00CE76E1"/>
    <w:rsid w:val="00CE7DAE"/>
    <w:rsid w:val="00CE7DEB"/>
    <w:rsid w:val="00CF0090"/>
    <w:rsid w:val="00CF01F2"/>
    <w:rsid w:val="00CF0574"/>
    <w:rsid w:val="00CF10FD"/>
    <w:rsid w:val="00CF1FF0"/>
    <w:rsid w:val="00CF25AE"/>
    <w:rsid w:val="00CF2B0E"/>
    <w:rsid w:val="00CF2E20"/>
    <w:rsid w:val="00CF3329"/>
    <w:rsid w:val="00CF3948"/>
    <w:rsid w:val="00CF4B2B"/>
    <w:rsid w:val="00CF4F59"/>
    <w:rsid w:val="00CF5CB0"/>
    <w:rsid w:val="00CF6417"/>
    <w:rsid w:val="00CF6587"/>
    <w:rsid w:val="00CF6955"/>
    <w:rsid w:val="00CF7153"/>
    <w:rsid w:val="00CF7ABF"/>
    <w:rsid w:val="00D001D0"/>
    <w:rsid w:val="00D012D8"/>
    <w:rsid w:val="00D015E2"/>
    <w:rsid w:val="00D019E3"/>
    <w:rsid w:val="00D01C0A"/>
    <w:rsid w:val="00D02CA5"/>
    <w:rsid w:val="00D038D2"/>
    <w:rsid w:val="00D03ADB"/>
    <w:rsid w:val="00D0448E"/>
    <w:rsid w:val="00D04843"/>
    <w:rsid w:val="00D0551D"/>
    <w:rsid w:val="00D0577E"/>
    <w:rsid w:val="00D061E8"/>
    <w:rsid w:val="00D062CF"/>
    <w:rsid w:val="00D06A44"/>
    <w:rsid w:val="00D06C1D"/>
    <w:rsid w:val="00D07987"/>
    <w:rsid w:val="00D07CF6"/>
    <w:rsid w:val="00D106B4"/>
    <w:rsid w:val="00D1072F"/>
    <w:rsid w:val="00D107D1"/>
    <w:rsid w:val="00D117BB"/>
    <w:rsid w:val="00D11AB6"/>
    <w:rsid w:val="00D122B8"/>
    <w:rsid w:val="00D1238F"/>
    <w:rsid w:val="00D127E5"/>
    <w:rsid w:val="00D1312A"/>
    <w:rsid w:val="00D13B05"/>
    <w:rsid w:val="00D13B19"/>
    <w:rsid w:val="00D14906"/>
    <w:rsid w:val="00D14D9A"/>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277"/>
    <w:rsid w:val="00D2355B"/>
    <w:rsid w:val="00D23804"/>
    <w:rsid w:val="00D23A2B"/>
    <w:rsid w:val="00D23C57"/>
    <w:rsid w:val="00D23C80"/>
    <w:rsid w:val="00D23F94"/>
    <w:rsid w:val="00D245F0"/>
    <w:rsid w:val="00D2486A"/>
    <w:rsid w:val="00D248A1"/>
    <w:rsid w:val="00D24B2C"/>
    <w:rsid w:val="00D25C4B"/>
    <w:rsid w:val="00D279F5"/>
    <w:rsid w:val="00D27D46"/>
    <w:rsid w:val="00D27FF4"/>
    <w:rsid w:val="00D3023B"/>
    <w:rsid w:val="00D304B4"/>
    <w:rsid w:val="00D304DF"/>
    <w:rsid w:val="00D3065B"/>
    <w:rsid w:val="00D30BBA"/>
    <w:rsid w:val="00D3146C"/>
    <w:rsid w:val="00D32897"/>
    <w:rsid w:val="00D32BF3"/>
    <w:rsid w:val="00D32E40"/>
    <w:rsid w:val="00D3308A"/>
    <w:rsid w:val="00D3326E"/>
    <w:rsid w:val="00D33781"/>
    <w:rsid w:val="00D3417B"/>
    <w:rsid w:val="00D34610"/>
    <w:rsid w:val="00D34941"/>
    <w:rsid w:val="00D34E06"/>
    <w:rsid w:val="00D35585"/>
    <w:rsid w:val="00D35ABA"/>
    <w:rsid w:val="00D36484"/>
    <w:rsid w:val="00D365DB"/>
    <w:rsid w:val="00D370F2"/>
    <w:rsid w:val="00D37AB6"/>
    <w:rsid w:val="00D37E33"/>
    <w:rsid w:val="00D400C4"/>
    <w:rsid w:val="00D4048E"/>
    <w:rsid w:val="00D40839"/>
    <w:rsid w:val="00D40E34"/>
    <w:rsid w:val="00D41201"/>
    <w:rsid w:val="00D41356"/>
    <w:rsid w:val="00D41358"/>
    <w:rsid w:val="00D4144D"/>
    <w:rsid w:val="00D41628"/>
    <w:rsid w:val="00D41C36"/>
    <w:rsid w:val="00D41CF0"/>
    <w:rsid w:val="00D41F11"/>
    <w:rsid w:val="00D42039"/>
    <w:rsid w:val="00D42081"/>
    <w:rsid w:val="00D42A0B"/>
    <w:rsid w:val="00D42A61"/>
    <w:rsid w:val="00D42CD9"/>
    <w:rsid w:val="00D42E41"/>
    <w:rsid w:val="00D43C84"/>
    <w:rsid w:val="00D44695"/>
    <w:rsid w:val="00D44B8B"/>
    <w:rsid w:val="00D44CAB"/>
    <w:rsid w:val="00D44EC0"/>
    <w:rsid w:val="00D45129"/>
    <w:rsid w:val="00D45218"/>
    <w:rsid w:val="00D45F16"/>
    <w:rsid w:val="00D4619B"/>
    <w:rsid w:val="00D462D2"/>
    <w:rsid w:val="00D4663D"/>
    <w:rsid w:val="00D46762"/>
    <w:rsid w:val="00D46EFA"/>
    <w:rsid w:val="00D47519"/>
    <w:rsid w:val="00D507EA"/>
    <w:rsid w:val="00D50CC7"/>
    <w:rsid w:val="00D5106E"/>
    <w:rsid w:val="00D51789"/>
    <w:rsid w:val="00D5179C"/>
    <w:rsid w:val="00D51BCE"/>
    <w:rsid w:val="00D5200A"/>
    <w:rsid w:val="00D52165"/>
    <w:rsid w:val="00D534D8"/>
    <w:rsid w:val="00D536F2"/>
    <w:rsid w:val="00D53975"/>
    <w:rsid w:val="00D55AC4"/>
    <w:rsid w:val="00D55E6D"/>
    <w:rsid w:val="00D5614B"/>
    <w:rsid w:val="00D57120"/>
    <w:rsid w:val="00D57315"/>
    <w:rsid w:val="00D573A8"/>
    <w:rsid w:val="00D579C3"/>
    <w:rsid w:val="00D60737"/>
    <w:rsid w:val="00D60944"/>
    <w:rsid w:val="00D6120D"/>
    <w:rsid w:val="00D618C2"/>
    <w:rsid w:val="00D61D43"/>
    <w:rsid w:val="00D625A1"/>
    <w:rsid w:val="00D62656"/>
    <w:rsid w:val="00D63AA2"/>
    <w:rsid w:val="00D64B7C"/>
    <w:rsid w:val="00D64D07"/>
    <w:rsid w:val="00D64E1D"/>
    <w:rsid w:val="00D65209"/>
    <w:rsid w:val="00D65B5B"/>
    <w:rsid w:val="00D662EB"/>
    <w:rsid w:val="00D678DB"/>
    <w:rsid w:val="00D67B8F"/>
    <w:rsid w:val="00D701DE"/>
    <w:rsid w:val="00D701E6"/>
    <w:rsid w:val="00D70AC9"/>
    <w:rsid w:val="00D70D47"/>
    <w:rsid w:val="00D716C3"/>
    <w:rsid w:val="00D718F7"/>
    <w:rsid w:val="00D71D76"/>
    <w:rsid w:val="00D72669"/>
    <w:rsid w:val="00D72896"/>
    <w:rsid w:val="00D72ACA"/>
    <w:rsid w:val="00D7425A"/>
    <w:rsid w:val="00D750E9"/>
    <w:rsid w:val="00D753A9"/>
    <w:rsid w:val="00D753CE"/>
    <w:rsid w:val="00D75684"/>
    <w:rsid w:val="00D75D02"/>
    <w:rsid w:val="00D75D26"/>
    <w:rsid w:val="00D7640A"/>
    <w:rsid w:val="00D765D7"/>
    <w:rsid w:val="00D77079"/>
    <w:rsid w:val="00D77266"/>
    <w:rsid w:val="00D77FCA"/>
    <w:rsid w:val="00D800A8"/>
    <w:rsid w:val="00D80594"/>
    <w:rsid w:val="00D80B96"/>
    <w:rsid w:val="00D80C2E"/>
    <w:rsid w:val="00D813BC"/>
    <w:rsid w:val="00D81595"/>
    <w:rsid w:val="00D81A45"/>
    <w:rsid w:val="00D81B4E"/>
    <w:rsid w:val="00D81E96"/>
    <w:rsid w:val="00D82195"/>
    <w:rsid w:val="00D82729"/>
    <w:rsid w:val="00D82BBB"/>
    <w:rsid w:val="00D82EC5"/>
    <w:rsid w:val="00D8318A"/>
    <w:rsid w:val="00D8395F"/>
    <w:rsid w:val="00D83ADC"/>
    <w:rsid w:val="00D8437C"/>
    <w:rsid w:val="00D8471C"/>
    <w:rsid w:val="00D84DEE"/>
    <w:rsid w:val="00D84F70"/>
    <w:rsid w:val="00D852A0"/>
    <w:rsid w:val="00D85B62"/>
    <w:rsid w:val="00D86247"/>
    <w:rsid w:val="00D86779"/>
    <w:rsid w:val="00D8685C"/>
    <w:rsid w:val="00D86BFB"/>
    <w:rsid w:val="00D86C5D"/>
    <w:rsid w:val="00D870BA"/>
    <w:rsid w:val="00D870DE"/>
    <w:rsid w:val="00D8757C"/>
    <w:rsid w:val="00D878F6"/>
    <w:rsid w:val="00D87DC7"/>
    <w:rsid w:val="00D9079C"/>
    <w:rsid w:val="00D90F44"/>
    <w:rsid w:val="00D91086"/>
    <w:rsid w:val="00D922FF"/>
    <w:rsid w:val="00D92CC2"/>
    <w:rsid w:val="00D93015"/>
    <w:rsid w:val="00D932B1"/>
    <w:rsid w:val="00D932F9"/>
    <w:rsid w:val="00D93DB4"/>
    <w:rsid w:val="00D93FCC"/>
    <w:rsid w:val="00D9447C"/>
    <w:rsid w:val="00D949EA"/>
    <w:rsid w:val="00D94FC1"/>
    <w:rsid w:val="00D95299"/>
    <w:rsid w:val="00D9575E"/>
    <w:rsid w:val="00D95B8E"/>
    <w:rsid w:val="00D9621B"/>
    <w:rsid w:val="00D967E4"/>
    <w:rsid w:val="00D96848"/>
    <w:rsid w:val="00D97114"/>
    <w:rsid w:val="00D97726"/>
    <w:rsid w:val="00DA0222"/>
    <w:rsid w:val="00DA149D"/>
    <w:rsid w:val="00DA150E"/>
    <w:rsid w:val="00DA1546"/>
    <w:rsid w:val="00DA190D"/>
    <w:rsid w:val="00DA1A3B"/>
    <w:rsid w:val="00DA1CCE"/>
    <w:rsid w:val="00DA1DBB"/>
    <w:rsid w:val="00DA338A"/>
    <w:rsid w:val="00DA3D0A"/>
    <w:rsid w:val="00DA4167"/>
    <w:rsid w:val="00DA4C28"/>
    <w:rsid w:val="00DA5FCB"/>
    <w:rsid w:val="00DA637E"/>
    <w:rsid w:val="00DA65F1"/>
    <w:rsid w:val="00DA6BD1"/>
    <w:rsid w:val="00DA73C0"/>
    <w:rsid w:val="00DA7420"/>
    <w:rsid w:val="00DA7574"/>
    <w:rsid w:val="00DA79E5"/>
    <w:rsid w:val="00DB03E5"/>
    <w:rsid w:val="00DB05AD"/>
    <w:rsid w:val="00DB0775"/>
    <w:rsid w:val="00DB0927"/>
    <w:rsid w:val="00DB0F4F"/>
    <w:rsid w:val="00DB112A"/>
    <w:rsid w:val="00DB17DD"/>
    <w:rsid w:val="00DB1C36"/>
    <w:rsid w:val="00DB207E"/>
    <w:rsid w:val="00DB2AEB"/>
    <w:rsid w:val="00DB2B58"/>
    <w:rsid w:val="00DB2DD1"/>
    <w:rsid w:val="00DB2E2B"/>
    <w:rsid w:val="00DB3FD4"/>
    <w:rsid w:val="00DB40F5"/>
    <w:rsid w:val="00DB4386"/>
    <w:rsid w:val="00DB4388"/>
    <w:rsid w:val="00DB4C98"/>
    <w:rsid w:val="00DB5508"/>
    <w:rsid w:val="00DB57CC"/>
    <w:rsid w:val="00DB71B1"/>
    <w:rsid w:val="00DB71B2"/>
    <w:rsid w:val="00DB7DE8"/>
    <w:rsid w:val="00DC1C42"/>
    <w:rsid w:val="00DC2235"/>
    <w:rsid w:val="00DC2648"/>
    <w:rsid w:val="00DC264D"/>
    <w:rsid w:val="00DC2699"/>
    <w:rsid w:val="00DC2749"/>
    <w:rsid w:val="00DC2A2C"/>
    <w:rsid w:val="00DC2F63"/>
    <w:rsid w:val="00DC2FFC"/>
    <w:rsid w:val="00DC342B"/>
    <w:rsid w:val="00DC3BD5"/>
    <w:rsid w:val="00DC3EBF"/>
    <w:rsid w:val="00DC4268"/>
    <w:rsid w:val="00DC4553"/>
    <w:rsid w:val="00DC4D09"/>
    <w:rsid w:val="00DC5521"/>
    <w:rsid w:val="00DC58F4"/>
    <w:rsid w:val="00DC594E"/>
    <w:rsid w:val="00DC5DB2"/>
    <w:rsid w:val="00DC6191"/>
    <w:rsid w:val="00DC6481"/>
    <w:rsid w:val="00DC65B3"/>
    <w:rsid w:val="00DC6AD2"/>
    <w:rsid w:val="00DC6B70"/>
    <w:rsid w:val="00DC6ED1"/>
    <w:rsid w:val="00DC740E"/>
    <w:rsid w:val="00DC7E13"/>
    <w:rsid w:val="00DC7F59"/>
    <w:rsid w:val="00DD0035"/>
    <w:rsid w:val="00DD0242"/>
    <w:rsid w:val="00DD0DC6"/>
    <w:rsid w:val="00DD176B"/>
    <w:rsid w:val="00DD1A89"/>
    <w:rsid w:val="00DD2D88"/>
    <w:rsid w:val="00DD3247"/>
    <w:rsid w:val="00DD33A0"/>
    <w:rsid w:val="00DD3F8E"/>
    <w:rsid w:val="00DD3FC7"/>
    <w:rsid w:val="00DD4939"/>
    <w:rsid w:val="00DD4B0E"/>
    <w:rsid w:val="00DD4BA2"/>
    <w:rsid w:val="00DD510C"/>
    <w:rsid w:val="00DD5BBF"/>
    <w:rsid w:val="00DD6759"/>
    <w:rsid w:val="00DD68F0"/>
    <w:rsid w:val="00DD755E"/>
    <w:rsid w:val="00DD7AB7"/>
    <w:rsid w:val="00DD7EDD"/>
    <w:rsid w:val="00DE0BD5"/>
    <w:rsid w:val="00DE0C8C"/>
    <w:rsid w:val="00DE0D6E"/>
    <w:rsid w:val="00DE1621"/>
    <w:rsid w:val="00DE1FFB"/>
    <w:rsid w:val="00DE2984"/>
    <w:rsid w:val="00DE2B2C"/>
    <w:rsid w:val="00DE2E0F"/>
    <w:rsid w:val="00DE2FE3"/>
    <w:rsid w:val="00DE3312"/>
    <w:rsid w:val="00DE40EB"/>
    <w:rsid w:val="00DE4E0C"/>
    <w:rsid w:val="00DE4E45"/>
    <w:rsid w:val="00DE6084"/>
    <w:rsid w:val="00DE6702"/>
    <w:rsid w:val="00DE6B13"/>
    <w:rsid w:val="00DE6B7D"/>
    <w:rsid w:val="00DE6F37"/>
    <w:rsid w:val="00DE776E"/>
    <w:rsid w:val="00DE7ABF"/>
    <w:rsid w:val="00DE7E6F"/>
    <w:rsid w:val="00DF0989"/>
    <w:rsid w:val="00DF0991"/>
    <w:rsid w:val="00DF16AF"/>
    <w:rsid w:val="00DF1824"/>
    <w:rsid w:val="00DF2203"/>
    <w:rsid w:val="00DF2400"/>
    <w:rsid w:val="00DF276C"/>
    <w:rsid w:val="00DF2E4E"/>
    <w:rsid w:val="00DF2EE7"/>
    <w:rsid w:val="00DF3B2D"/>
    <w:rsid w:val="00DF3D33"/>
    <w:rsid w:val="00DF4049"/>
    <w:rsid w:val="00DF4DB5"/>
    <w:rsid w:val="00DF4F0F"/>
    <w:rsid w:val="00DF5023"/>
    <w:rsid w:val="00DF58E6"/>
    <w:rsid w:val="00DF5D4E"/>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3D82"/>
    <w:rsid w:val="00E0427B"/>
    <w:rsid w:val="00E04626"/>
    <w:rsid w:val="00E04900"/>
    <w:rsid w:val="00E04956"/>
    <w:rsid w:val="00E049CD"/>
    <w:rsid w:val="00E04C09"/>
    <w:rsid w:val="00E04E92"/>
    <w:rsid w:val="00E05632"/>
    <w:rsid w:val="00E05BDE"/>
    <w:rsid w:val="00E060A5"/>
    <w:rsid w:val="00E06331"/>
    <w:rsid w:val="00E06793"/>
    <w:rsid w:val="00E07F96"/>
    <w:rsid w:val="00E100E6"/>
    <w:rsid w:val="00E1046B"/>
    <w:rsid w:val="00E109A0"/>
    <w:rsid w:val="00E10D0D"/>
    <w:rsid w:val="00E10D24"/>
    <w:rsid w:val="00E10DA8"/>
    <w:rsid w:val="00E11042"/>
    <w:rsid w:val="00E11ADD"/>
    <w:rsid w:val="00E11B87"/>
    <w:rsid w:val="00E11E42"/>
    <w:rsid w:val="00E13249"/>
    <w:rsid w:val="00E133CD"/>
    <w:rsid w:val="00E137CC"/>
    <w:rsid w:val="00E1390F"/>
    <w:rsid w:val="00E13991"/>
    <w:rsid w:val="00E140A0"/>
    <w:rsid w:val="00E15026"/>
    <w:rsid w:val="00E156EA"/>
    <w:rsid w:val="00E15C12"/>
    <w:rsid w:val="00E161E3"/>
    <w:rsid w:val="00E16386"/>
    <w:rsid w:val="00E164B1"/>
    <w:rsid w:val="00E1742A"/>
    <w:rsid w:val="00E1769E"/>
    <w:rsid w:val="00E1771C"/>
    <w:rsid w:val="00E2020B"/>
    <w:rsid w:val="00E20779"/>
    <w:rsid w:val="00E209A7"/>
    <w:rsid w:val="00E20B24"/>
    <w:rsid w:val="00E21F17"/>
    <w:rsid w:val="00E22136"/>
    <w:rsid w:val="00E2260E"/>
    <w:rsid w:val="00E233A7"/>
    <w:rsid w:val="00E2342C"/>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6"/>
    <w:rsid w:val="00E31AEA"/>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897"/>
    <w:rsid w:val="00E36E69"/>
    <w:rsid w:val="00E376E6"/>
    <w:rsid w:val="00E40423"/>
    <w:rsid w:val="00E406C3"/>
    <w:rsid w:val="00E407D0"/>
    <w:rsid w:val="00E40816"/>
    <w:rsid w:val="00E408B8"/>
    <w:rsid w:val="00E40E33"/>
    <w:rsid w:val="00E426DA"/>
    <w:rsid w:val="00E4281D"/>
    <w:rsid w:val="00E42A86"/>
    <w:rsid w:val="00E42C45"/>
    <w:rsid w:val="00E42CB0"/>
    <w:rsid w:val="00E42D76"/>
    <w:rsid w:val="00E435C0"/>
    <w:rsid w:val="00E436D0"/>
    <w:rsid w:val="00E43761"/>
    <w:rsid w:val="00E43ADB"/>
    <w:rsid w:val="00E43E29"/>
    <w:rsid w:val="00E43E9C"/>
    <w:rsid w:val="00E44420"/>
    <w:rsid w:val="00E44A34"/>
    <w:rsid w:val="00E44E63"/>
    <w:rsid w:val="00E454CA"/>
    <w:rsid w:val="00E45769"/>
    <w:rsid w:val="00E459C9"/>
    <w:rsid w:val="00E45BCE"/>
    <w:rsid w:val="00E45C13"/>
    <w:rsid w:val="00E45EEA"/>
    <w:rsid w:val="00E46886"/>
    <w:rsid w:val="00E47202"/>
    <w:rsid w:val="00E474C0"/>
    <w:rsid w:val="00E47842"/>
    <w:rsid w:val="00E47AFD"/>
    <w:rsid w:val="00E50444"/>
    <w:rsid w:val="00E504F0"/>
    <w:rsid w:val="00E50656"/>
    <w:rsid w:val="00E50B25"/>
    <w:rsid w:val="00E511CF"/>
    <w:rsid w:val="00E5286E"/>
    <w:rsid w:val="00E53208"/>
    <w:rsid w:val="00E547CC"/>
    <w:rsid w:val="00E54885"/>
    <w:rsid w:val="00E548EA"/>
    <w:rsid w:val="00E552B7"/>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D4B"/>
    <w:rsid w:val="00E60EDD"/>
    <w:rsid w:val="00E61C96"/>
    <w:rsid w:val="00E61DE9"/>
    <w:rsid w:val="00E62944"/>
    <w:rsid w:val="00E62D0D"/>
    <w:rsid w:val="00E6304C"/>
    <w:rsid w:val="00E63098"/>
    <w:rsid w:val="00E6365B"/>
    <w:rsid w:val="00E63B21"/>
    <w:rsid w:val="00E64089"/>
    <w:rsid w:val="00E64604"/>
    <w:rsid w:val="00E6494B"/>
    <w:rsid w:val="00E64AF4"/>
    <w:rsid w:val="00E64B10"/>
    <w:rsid w:val="00E64CD2"/>
    <w:rsid w:val="00E64FFE"/>
    <w:rsid w:val="00E651D7"/>
    <w:rsid w:val="00E65585"/>
    <w:rsid w:val="00E6564C"/>
    <w:rsid w:val="00E66239"/>
    <w:rsid w:val="00E663CA"/>
    <w:rsid w:val="00E665AD"/>
    <w:rsid w:val="00E6688B"/>
    <w:rsid w:val="00E66D12"/>
    <w:rsid w:val="00E71476"/>
    <w:rsid w:val="00E721F8"/>
    <w:rsid w:val="00E7284F"/>
    <w:rsid w:val="00E72AA9"/>
    <w:rsid w:val="00E73A11"/>
    <w:rsid w:val="00E7401A"/>
    <w:rsid w:val="00E74139"/>
    <w:rsid w:val="00E74C3D"/>
    <w:rsid w:val="00E75735"/>
    <w:rsid w:val="00E76615"/>
    <w:rsid w:val="00E76619"/>
    <w:rsid w:val="00E7681E"/>
    <w:rsid w:val="00E77173"/>
    <w:rsid w:val="00E771F5"/>
    <w:rsid w:val="00E77D03"/>
    <w:rsid w:val="00E81125"/>
    <w:rsid w:val="00E817F0"/>
    <w:rsid w:val="00E81A5B"/>
    <w:rsid w:val="00E81DC6"/>
    <w:rsid w:val="00E8243B"/>
    <w:rsid w:val="00E82B51"/>
    <w:rsid w:val="00E82CF3"/>
    <w:rsid w:val="00E82F55"/>
    <w:rsid w:val="00E8347A"/>
    <w:rsid w:val="00E836C4"/>
    <w:rsid w:val="00E839EF"/>
    <w:rsid w:val="00E83B92"/>
    <w:rsid w:val="00E83BE2"/>
    <w:rsid w:val="00E854A6"/>
    <w:rsid w:val="00E85579"/>
    <w:rsid w:val="00E858FE"/>
    <w:rsid w:val="00E85B80"/>
    <w:rsid w:val="00E8605C"/>
    <w:rsid w:val="00E86454"/>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CAA"/>
    <w:rsid w:val="00E93508"/>
    <w:rsid w:val="00E935D1"/>
    <w:rsid w:val="00E9385F"/>
    <w:rsid w:val="00E943A5"/>
    <w:rsid w:val="00E94881"/>
    <w:rsid w:val="00E94C62"/>
    <w:rsid w:val="00E9595E"/>
    <w:rsid w:val="00E95B11"/>
    <w:rsid w:val="00E95EF7"/>
    <w:rsid w:val="00E96EAA"/>
    <w:rsid w:val="00E96EB4"/>
    <w:rsid w:val="00E97144"/>
    <w:rsid w:val="00E971ED"/>
    <w:rsid w:val="00E97493"/>
    <w:rsid w:val="00E974DA"/>
    <w:rsid w:val="00E97A6E"/>
    <w:rsid w:val="00EA0692"/>
    <w:rsid w:val="00EA0A83"/>
    <w:rsid w:val="00EA0CCC"/>
    <w:rsid w:val="00EA13F5"/>
    <w:rsid w:val="00EA1634"/>
    <w:rsid w:val="00EA16F3"/>
    <w:rsid w:val="00EA1A9C"/>
    <w:rsid w:val="00EA1D96"/>
    <w:rsid w:val="00EA1F3E"/>
    <w:rsid w:val="00EA203B"/>
    <w:rsid w:val="00EA29B8"/>
    <w:rsid w:val="00EA457E"/>
    <w:rsid w:val="00EA47A2"/>
    <w:rsid w:val="00EA47A6"/>
    <w:rsid w:val="00EA4DE8"/>
    <w:rsid w:val="00EA5036"/>
    <w:rsid w:val="00EA5211"/>
    <w:rsid w:val="00EA562F"/>
    <w:rsid w:val="00EA5E02"/>
    <w:rsid w:val="00EA5E62"/>
    <w:rsid w:val="00EA696D"/>
    <w:rsid w:val="00EA71EE"/>
    <w:rsid w:val="00EA7563"/>
    <w:rsid w:val="00EA75E9"/>
    <w:rsid w:val="00EA78E8"/>
    <w:rsid w:val="00EA78F9"/>
    <w:rsid w:val="00EA7B92"/>
    <w:rsid w:val="00EB0036"/>
    <w:rsid w:val="00EB0084"/>
    <w:rsid w:val="00EB02C4"/>
    <w:rsid w:val="00EB0495"/>
    <w:rsid w:val="00EB0AEB"/>
    <w:rsid w:val="00EB0C36"/>
    <w:rsid w:val="00EB1203"/>
    <w:rsid w:val="00EB1C34"/>
    <w:rsid w:val="00EB21E3"/>
    <w:rsid w:val="00EB2634"/>
    <w:rsid w:val="00EB287C"/>
    <w:rsid w:val="00EB3DC1"/>
    <w:rsid w:val="00EB3DD0"/>
    <w:rsid w:val="00EB4259"/>
    <w:rsid w:val="00EB4787"/>
    <w:rsid w:val="00EB54C5"/>
    <w:rsid w:val="00EB575B"/>
    <w:rsid w:val="00EB5834"/>
    <w:rsid w:val="00EB5C8B"/>
    <w:rsid w:val="00EB665E"/>
    <w:rsid w:val="00EB6DB0"/>
    <w:rsid w:val="00EB6EAF"/>
    <w:rsid w:val="00EB7356"/>
    <w:rsid w:val="00EB74CF"/>
    <w:rsid w:val="00EB7EF9"/>
    <w:rsid w:val="00EC012F"/>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5D3"/>
    <w:rsid w:val="00ED1FFE"/>
    <w:rsid w:val="00ED2228"/>
    <w:rsid w:val="00ED23D5"/>
    <w:rsid w:val="00ED2628"/>
    <w:rsid w:val="00ED27CC"/>
    <w:rsid w:val="00ED301E"/>
    <w:rsid w:val="00ED311C"/>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E0E5E"/>
    <w:rsid w:val="00EE0E66"/>
    <w:rsid w:val="00EE0EDB"/>
    <w:rsid w:val="00EE102B"/>
    <w:rsid w:val="00EE10D0"/>
    <w:rsid w:val="00EE1273"/>
    <w:rsid w:val="00EE157E"/>
    <w:rsid w:val="00EE1A32"/>
    <w:rsid w:val="00EE2007"/>
    <w:rsid w:val="00EE2057"/>
    <w:rsid w:val="00EE24B9"/>
    <w:rsid w:val="00EE2AF0"/>
    <w:rsid w:val="00EE3E1C"/>
    <w:rsid w:val="00EE44CE"/>
    <w:rsid w:val="00EE4689"/>
    <w:rsid w:val="00EE4F03"/>
    <w:rsid w:val="00EE51C0"/>
    <w:rsid w:val="00EE5941"/>
    <w:rsid w:val="00EE5CAC"/>
    <w:rsid w:val="00EE63D7"/>
    <w:rsid w:val="00EE6728"/>
    <w:rsid w:val="00EE6760"/>
    <w:rsid w:val="00EE7442"/>
    <w:rsid w:val="00EF0E85"/>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D2"/>
    <w:rsid w:val="00EF576D"/>
    <w:rsid w:val="00EF6096"/>
    <w:rsid w:val="00EF6339"/>
    <w:rsid w:val="00EF6B12"/>
    <w:rsid w:val="00EF6C74"/>
    <w:rsid w:val="00EF6FA0"/>
    <w:rsid w:val="00EF73FC"/>
    <w:rsid w:val="00EF7519"/>
    <w:rsid w:val="00EF7D8E"/>
    <w:rsid w:val="00F00489"/>
    <w:rsid w:val="00F00D25"/>
    <w:rsid w:val="00F00F6A"/>
    <w:rsid w:val="00F01625"/>
    <w:rsid w:val="00F02779"/>
    <w:rsid w:val="00F02D5A"/>
    <w:rsid w:val="00F02F1F"/>
    <w:rsid w:val="00F0357E"/>
    <w:rsid w:val="00F036CF"/>
    <w:rsid w:val="00F03DDA"/>
    <w:rsid w:val="00F04204"/>
    <w:rsid w:val="00F044B4"/>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451"/>
    <w:rsid w:val="00F12F8B"/>
    <w:rsid w:val="00F13095"/>
    <w:rsid w:val="00F130D7"/>
    <w:rsid w:val="00F13309"/>
    <w:rsid w:val="00F13496"/>
    <w:rsid w:val="00F134F8"/>
    <w:rsid w:val="00F1389E"/>
    <w:rsid w:val="00F13D60"/>
    <w:rsid w:val="00F14F3A"/>
    <w:rsid w:val="00F15581"/>
    <w:rsid w:val="00F1574E"/>
    <w:rsid w:val="00F159F5"/>
    <w:rsid w:val="00F16316"/>
    <w:rsid w:val="00F16616"/>
    <w:rsid w:val="00F168AF"/>
    <w:rsid w:val="00F16AA0"/>
    <w:rsid w:val="00F171DA"/>
    <w:rsid w:val="00F1741A"/>
    <w:rsid w:val="00F177E1"/>
    <w:rsid w:val="00F179A8"/>
    <w:rsid w:val="00F2031C"/>
    <w:rsid w:val="00F205EC"/>
    <w:rsid w:val="00F2062F"/>
    <w:rsid w:val="00F21978"/>
    <w:rsid w:val="00F22085"/>
    <w:rsid w:val="00F2264B"/>
    <w:rsid w:val="00F2321A"/>
    <w:rsid w:val="00F23294"/>
    <w:rsid w:val="00F240A2"/>
    <w:rsid w:val="00F249DB"/>
    <w:rsid w:val="00F24A77"/>
    <w:rsid w:val="00F25463"/>
    <w:rsid w:val="00F25733"/>
    <w:rsid w:val="00F25D96"/>
    <w:rsid w:val="00F260E6"/>
    <w:rsid w:val="00F264B1"/>
    <w:rsid w:val="00F2655A"/>
    <w:rsid w:val="00F265AC"/>
    <w:rsid w:val="00F26989"/>
    <w:rsid w:val="00F26A84"/>
    <w:rsid w:val="00F26C8E"/>
    <w:rsid w:val="00F26E60"/>
    <w:rsid w:val="00F27D59"/>
    <w:rsid w:val="00F27D83"/>
    <w:rsid w:val="00F30088"/>
    <w:rsid w:val="00F304B1"/>
    <w:rsid w:val="00F30602"/>
    <w:rsid w:val="00F30B18"/>
    <w:rsid w:val="00F30BC5"/>
    <w:rsid w:val="00F31485"/>
    <w:rsid w:val="00F31BB8"/>
    <w:rsid w:val="00F31C11"/>
    <w:rsid w:val="00F32153"/>
    <w:rsid w:val="00F32B93"/>
    <w:rsid w:val="00F32E23"/>
    <w:rsid w:val="00F33114"/>
    <w:rsid w:val="00F332D2"/>
    <w:rsid w:val="00F33308"/>
    <w:rsid w:val="00F339A2"/>
    <w:rsid w:val="00F33E1D"/>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217B"/>
    <w:rsid w:val="00F4276A"/>
    <w:rsid w:val="00F43801"/>
    <w:rsid w:val="00F44210"/>
    <w:rsid w:val="00F44CEC"/>
    <w:rsid w:val="00F44EF4"/>
    <w:rsid w:val="00F46035"/>
    <w:rsid w:val="00F4619A"/>
    <w:rsid w:val="00F465F9"/>
    <w:rsid w:val="00F469D5"/>
    <w:rsid w:val="00F46A72"/>
    <w:rsid w:val="00F471B0"/>
    <w:rsid w:val="00F473D5"/>
    <w:rsid w:val="00F47C03"/>
    <w:rsid w:val="00F502A7"/>
    <w:rsid w:val="00F50393"/>
    <w:rsid w:val="00F50A18"/>
    <w:rsid w:val="00F50A9F"/>
    <w:rsid w:val="00F50C49"/>
    <w:rsid w:val="00F5107C"/>
    <w:rsid w:val="00F516FC"/>
    <w:rsid w:val="00F51C52"/>
    <w:rsid w:val="00F523CE"/>
    <w:rsid w:val="00F53FFB"/>
    <w:rsid w:val="00F543B2"/>
    <w:rsid w:val="00F55221"/>
    <w:rsid w:val="00F55C14"/>
    <w:rsid w:val="00F5657E"/>
    <w:rsid w:val="00F56A69"/>
    <w:rsid w:val="00F56A84"/>
    <w:rsid w:val="00F57336"/>
    <w:rsid w:val="00F57813"/>
    <w:rsid w:val="00F57C40"/>
    <w:rsid w:val="00F57D7B"/>
    <w:rsid w:val="00F60454"/>
    <w:rsid w:val="00F60802"/>
    <w:rsid w:val="00F60B67"/>
    <w:rsid w:val="00F61214"/>
    <w:rsid w:val="00F6175D"/>
    <w:rsid w:val="00F61B2E"/>
    <w:rsid w:val="00F61EE0"/>
    <w:rsid w:val="00F61F11"/>
    <w:rsid w:val="00F61F85"/>
    <w:rsid w:val="00F6213A"/>
    <w:rsid w:val="00F625F9"/>
    <w:rsid w:val="00F62817"/>
    <w:rsid w:val="00F62826"/>
    <w:rsid w:val="00F62F30"/>
    <w:rsid w:val="00F63F23"/>
    <w:rsid w:val="00F6428D"/>
    <w:rsid w:val="00F642D7"/>
    <w:rsid w:val="00F6454B"/>
    <w:rsid w:val="00F64D76"/>
    <w:rsid w:val="00F65095"/>
    <w:rsid w:val="00F65FE3"/>
    <w:rsid w:val="00F66655"/>
    <w:rsid w:val="00F6781D"/>
    <w:rsid w:val="00F679A7"/>
    <w:rsid w:val="00F67B56"/>
    <w:rsid w:val="00F67ED3"/>
    <w:rsid w:val="00F705CA"/>
    <w:rsid w:val="00F70A0B"/>
    <w:rsid w:val="00F711E1"/>
    <w:rsid w:val="00F71755"/>
    <w:rsid w:val="00F71C5D"/>
    <w:rsid w:val="00F72B3F"/>
    <w:rsid w:val="00F72EBB"/>
    <w:rsid w:val="00F742DF"/>
    <w:rsid w:val="00F745F8"/>
    <w:rsid w:val="00F746DE"/>
    <w:rsid w:val="00F74E36"/>
    <w:rsid w:val="00F752FA"/>
    <w:rsid w:val="00F75353"/>
    <w:rsid w:val="00F754FB"/>
    <w:rsid w:val="00F756EE"/>
    <w:rsid w:val="00F756EF"/>
    <w:rsid w:val="00F7594B"/>
    <w:rsid w:val="00F75FE6"/>
    <w:rsid w:val="00F76092"/>
    <w:rsid w:val="00F76338"/>
    <w:rsid w:val="00F76E94"/>
    <w:rsid w:val="00F77212"/>
    <w:rsid w:val="00F776DA"/>
    <w:rsid w:val="00F7786E"/>
    <w:rsid w:val="00F779B6"/>
    <w:rsid w:val="00F77B04"/>
    <w:rsid w:val="00F8084F"/>
    <w:rsid w:val="00F8223E"/>
    <w:rsid w:val="00F82332"/>
    <w:rsid w:val="00F82E40"/>
    <w:rsid w:val="00F833F3"/>
    <w:rsid w:val="00F8396F"/>
    <w:rsid w:val="00F83DF8"/>
    <w:rsid w:val="00F84138"/>
    <w:rsid w:val="00F84A96"/>
    <w:rsid w:val="00F84D7F"/>
    <w:rsid w:val="00F84F41"/>
    <w:rsid w:val="00F85C97"/>
    <w:rsid w:val="00F869BD"/>
    <w:rsid w:val="00F871A9"/>
    <w:rsid w:val="00F876FB"/>
    <w:rsid w:val="00F904B6"/>
    <w:rsid w:val="00F90788"/>
    <w:rsid w:val="00F9080F"/>
    <w:rsid w:val="00F90A59"/>
    <w:rsid w:val="00F91248"/>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6540"/>
    <w:rsid w:val="00F968CE"/>
    <w:rsid w:val="00F96F9D"/>
    <w:rsid w:val="00F97988"/>
    <w:rsid w:val="00F97EC5"/>
    <w:rsid w:val="00FA00CF"/>
    <w:rsid w:val="00FA0234"/>
    <w:rsid w:val="00FA0275"/>
    <w:rsid w:val="00FA06AF"/>
    <w:rsid w:val="00FA0B8B"/>
    <w:rsid w:val="00FA1A8F"/>
    <w:rsid w:val="00FA21A0"/>
    <w:rsid w:val="00FA236B"/>
    <w:rsid w:val="00FA236C"/>
    <w:rsid w:val="00FA2688"/>
    <w:rsid w:val="00FA26AE"/>
    <w:rsid w:val="00FA4161"/>
    <w:rsid w:val="00FA451A"/>
    <w:rsid w:val="00FA477B"/>
    <w:rsid w:val="00FA4B8C"/>
    <w:rsid w:val="00FA5B24"/>
    <w:rsid w:val="00FA6F1C"/>
    <w:rsid w:val="00FA742C"/>
    <w:rsid w:val="00FA7F5E"/>
    <w:rsid w:val="00FB0340"/>
    <w:rsid w:val="00FB060E"/>
    <w:rsid w:val="00FB0A8D"/>
    <w:rsid w:val="00FB12CB"/>
    <w:rsid w:val="00FB1B04"/>
    <w:rsid w:val="00FB1F58"/>
    <w:rsid w:val="00FB20CC"/>
    <w:rsid w:val="00FB2167"/>
    <w:rsid w:val="00FB25D8"/>
    <w:rsid w:val="00FB31AB"/>
    <w:rsid w:val="00FB39F4"/>
    <w:rsid w:val="00FB3A00"/>
    <w:rsid w:val="00FB3C4E"/>
    <w:rsid w:val="00FB3C7D"/>
    <w:rsid w:val="00FB3E4F"/>
    <w:rsid w:val="00FB428E"/>
    <w:rsid w:val="00FB4C7A"/>
    <w:rsid w:val="00FB4E25"/>
    <w:rsid w:val="00FB50A3"/>
    <w:rsid w:val="00FB596A"/>
    <w:rsid w:val="00FB5A64"/>
    <w:rsid w:val="00FB5D04"/>
    <w:rsid w:val="00FB5E1E"/>
    <w:rsid w:val="00FB6130"/>
    <w:rsid w:val="00FB62CF"/>
    <w:rsid w:val="00FB65E2"/>
    <w:rsid w:val="00FB685A"/>
    <w:rsid w:val="00FB6B66"/>
    <w:rsid w:val="00FB77B6"/>
    <w:rsid w:val="00FB7E49"/>
    <w:rsid w:val="00FC04AD"/>
    <w:rsid w:val="00FC06A5"/>
    <w:rsid w:val="00FC098E"/>
    <w:rsid w:val="00FC12ED"/>
    <w:rsid w:val="00FC14B1"/>
    <w:rsid w:val="00FC1DF6"/>
    <w:rsid w:val="00FC29DE"/>
    <w:rsid w:val="00FC2B4A"/>
    <w:rsid w:val="00FC2F61"/>
    <w:rsid w:val="00FC3171"/>
    <w:rsid w:val="00FC3D6E"/>
    <w:rsid w:val="00FC42D9"/>
    <w:rsid w:val="00FC4412"/>
    <w:rsid w:val="00FC59E8"/>
    <w:rsid w:val="00FC62B5"/>
    <w:rsid w:val="00FC6B3F"/>
    <w:rsid w:val="00FC78CD"/>
    <w:rsid w:val="00FD05F0"/>
    <w:rsid w:val="00FD0A1B"/>
    <w:rsid w:val="00FD0CD7"/>
    <w:rsid w:val="00FD139F"/>
    <w:rsid w:val="00FD1CF7"/>
    <w:rsid w:val="00FD2804"/>
    <w:rsid w:val="00FD29BD"/>
    <w:rsid w:val="00FD2AE7"/>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F84"/>
    <w:rsid w:val="00FD7A05"/>
    <w:rsid w:val="00FE0575"/>
    <w:rsid w:val="00FE1A0B"/>
    <w:rsid w:val="00FE1B52"/>
    <w:rsid w:val="00FE225A"/>
    <w:rsid w:val="00FE271C"/>
    <w:rsid w:val="00FE287C"/>
    <w:rsid w:val="00FE2C1B"/>
    <w:rsid w:val="00FE2C40"/>
    <w:rsid w:val="00FE348B"/>
    <w:rsid w:val="00FE37F4"/>
    <w:rsid w:val="00FE3AF9"/>
    <w:rsid w:val="00FE42E6"/>
    <w:rsid w:val="00FE452C"/>
    <w:rsid w:val="00FE4D3B"/>
    <w:rsid w:val="00FE5223"/>
    <w:rsid w:val="00FE5443"/>
    <w:rsid w:val="00FE54AB"/>
    <w:rsid w:val="00FE5BBE"/>
    <w:rsid w:val="00FE6D0E"/>
    <w:rsid w:val="00FE74B5"/>
    <w:rsid w:val="00FE7657"/>
    <w:rsid w:val="00FE7F5D"/>
    <w:rsid w:val="00FE7F9A"/>
    <w:rsid w:val="00FF02CF"/>
    <w:rsid w:val="00FF0416"/>
    <w:rsid w:val="00FF0B47"/>
    <w:rsid w:val="00FF1268"/>
    <w:rsid w:val="00FF1A35"/>
    <w:rsid w:val="00FF1B77"/>
    <w:rsid w:val="00FF1B90"/>
    <w:rsid w:val="00FF1E34"/>
    <w:rsid w:val="00FF24E8"/>
    <w:rsid w:val="00FF3523"/>
    <w:rsid w:val="00FF388B"/>
    <w:rsid w:val="00FF39E6"/>
    <w:rsid w:val="00FF3B16"/>
    <w:rsid w:val="00FF40C2"/>
    <w:rsid w:val="00FF441B"/>
    <w:rsid w:val="00FF453E"/>
    <w:rsid w:val="00FF45AA"/>
    <w:rsid w:val="00FF49D3"/>
    <w:rsid w:val="00FF4A81"/>
    <w:rsid w:val="00FF5C02"/>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15:docId w15:val="{6E800E84-C427-4183-A471-A46747EEA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6984"/>
    <w:rPr>
      <w:sz w:val="24"/>
      <w:szCs w:val="24"/>
      <w:lang w:eastAsia="ja-JP"/>
    </w:rPr>
  </w:style>
  <w:style w:type="paragraph" w:styleId="berschrift1">
    <w:name w:val="heading 1"/>
    <w:basedOn w:val="Standard"/>
    <w:next w:val="Standard"/>
    <w:link w:val="berschrift1Zchn"/>
    <w:qFormat/>
    <w:rsid w:val="000B2C8B"/>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lang w:val="en-GB" w:eastAsia="en-US"/>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lang w:val="x-none"/>
    </w:rPr>
  </w:style>
  <w:style w:type="character" w:customStyle="1" w:styleId="KommentartextZchn">
    <w:name w:val="Kommentartext Zchn"/>
    <w:link w:val="Kommentartext"/>
    <w:rsid w:val="009C6A9E"/>
    <w:rPr>
      <w:lang w:eastAsia="ja-JP"/>
    </w:rPr>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lang w:eastAsia="ja-JP"/>
    </w:rPr>
  </w:style>
  <w:style w:type="paragraph" w:styleId="Sprechblasentext">
    <w:name w:val="Balloon Text"/>
    <w:basedOn w:val="Standard"/>
    <w:link w:val="SprechblasentextZchn"/>
    <w:rsid w:val="009C6A9E"/>
    <w:rPr>
      <w:rFonts w:ascii="Tahoma" w:hAnsi="Tahoma"/>
      <w:sz w:val="16"/>
      <w:szCs w:val="16"/>
      <w:lang w:val="x-none"/>
    </w:rPr>
  </w:style>
  <w:style w:type="character" w:customStyle="1" w:styleId="SprechblasentextZchn">
    <w:name w:val="Sprechblasentext Zchn"/>
    <w:link w:val="Sprechblasentext"/>
    <w:rsid w:val="009C6A9E"/>
    <w:rPr>
      <w:rFonts w:ascii="Tahoma" w:hAnsi="Tahoma" w:cs="Tahoma"/>
      <w:sz w:val="16"/>
      <w:szCs w:val="16"/>
      <w:lang w:eastAsia="ja-JP"/>
    </w:rPr>
  </w:style>
  <w:style w:type="paragraph" w:styleId="Kopfzeile">
    <w:name w:val="header"/>
    <w:basedOn w:val="Standard"/>
    <w:link w:val="KopfzeileZchn"/>
    <w:uiPriority w:val="99"/>
    <w:rsid w:val="00DE6B13"/>
    <w:pPr>
      <w:tabs>
        <w:tab w:val="center" w:pos="4536"/>
        <w:tab w:val="right" w:pos="9072"/>
      </w:tabs>
    </w:pPr>
    <w:rPr>
      <w:lang w:val="x-none"/>
    </w:rPr>
  </w:style>
  <w:style w:type="character" w:customStyle="1" w:styleId="KopfzeileZchn">
    <w:name w:val="Kopfzeile Zchn"/>
    <w:link w:val="Kopfzeile"/>
    <w:uiPriority w:val="99"/>
    <w:rsid w:val="00DE6B13"/>
    <w:rPr>
      <w:sz w:val="24"/>
      <w:szCs w:val="24"/>
      <w:lang w:eastAsia="ja-JP"/>
    </w:rPr>
  </w:style>
  <w:style w:type="paragraph" w:styleId="Fuzeile">
    <w:name w:val="footer"/>
    <w:basedOn w:val="Standard"/>
    <w:link w:val="FuzeileZchn"/>
    <w:rsid w:val="00DE6B13"/>
    <w:pPr>
      <w:tabs>
        <w:tab w:val="center" w:pos="4536"/>
        <w:tab w:val="right" w:pos="9072"/>
      </w:tabs>
    </w:pPr>
    <w:rPr>
      <w:lang w:val="x-none"/>
    </w:rPr>
  </w:style>
  <w:style w:type="character" w:customStyle="1" w:styleId="FuzeileZchn">
    <w:name w:val="Fußzeile Zchn"/>
    <w:link w:val="Fuzeile"/>
    <w:rsid w:val="00DE6B13"/>
    <w:rPr>
      <w:sz w:val="24"/>
      <w:szCs w:val="24"/>
      <w:lang w:eastAsia="ja-JP"/>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MS Mincho" w:eastAsia="MS Mincho"/>
      <w:lang w:val="de-DE" w:eastAsia="ja-JP" w:bidi="ar-SA"/>
    </w:rPr>
  </w:style>
  <w:style w:type="paragraph" w:customStyle="1" w:styleId="bodytext">
    <w:name w:val="bodytext"/>
    <w:basedOn w:val="Standard"/>
    <w:rsid w:val="001D664B"/>
    <w:pPr>
      <w:spacing w:before="100" w:beforeAutospacing="1" w:after="100" w:afterAutospacing="1"/>
    </w:pPr>
    <w:rPr>
      <w:rFonts w:eastAsia="Times New Roman"/>
      <w:lang w:eastAsia="de-DE"/>
    </w:rPr>
  </w:style>
  <w:style w:type="character" w:styleId="HTMLSchreibmaschine">
    <w:name w:val="HTML Typewriter"/>
    <w:uiPriority w:val="99"/>
    <w:unhideWhenUsed/>
    <w:rsid w:val="00DB112A"/>
    <w:rPr>
      <w:rFonts w:ascii="Courier New" w:eastAsia="Calibri" w:hAnsi="Courier New" w:cs="Courier New" w:hint="default"/>
      <w:sz w:val="20"/>
      <w:szCs w:val="20"/>
    </w:rPr>
  </w:style>
  <w:style w:type="character" w:customStyle="1" w:styleId="apple-style-span">
    <w:name w:val="apple-style-span"/>
    <w:rsid w:val="00FC06A5"/>
  </w:style>
  <w:style w:type="character" w:customStyle="1" w:styleId="apple-converted-space">
    <w:name w:val="apple-converted-space"/>
    <w:rsid w:val="007062CD"/>
  </w:style>
  <w:style w:type="paragraph" w:styleId="StandardWeb">
    <w:name w:val="Normal (Web)"/>
    <w:basedOn w:val="Standard"/>
    <w:uiPriority w:val="99"/>
    <w:unhideWhenUsed/>
    <w:rsid w:val="00DB3FD4"/>
    <w:pPr>
      <w:spacing w:before="100" w:beforeAutospacing="1" w:after="100" w:afterAutospacing="1"/>
    </w:pPr>
    <w:rPr>
      <w:rFonts w:eastAsia="Times New Roman"/>
      <w:lang w:eastAsia="de-DE"/>
    </w:rPr>
  </w:style>
  <w:style w:type="character" w:customStyle="1" w:styleId="berschrift2Zchn">
    <w:name w:val="Überschrift 2 Zchn"/>
    <w:link w:val="berschrift2"/>
    <w:rsid w:val="00B75544"/>
    <w:rPr>
      <w:rFonts w:ascii="Lucida Sans" w:eastAsia="Times New Roman" w:hAnsi="Lucida Sans"/>
      <w:i/>
      <w:sz w:val="24"/>
      <w:szCs w:val="24"/>
      <w:lang w:val="en-GB" w:eastAsia="en-US"/>
    </w:rPr>
  </w:style>
  <w:style w:type="paragraph" w:styleId="Textkrper-Zeileneinzug">
    <w:name w:val="Body Text Indent"/>
    <w:basedOn w:val="Standard"/>
    <w:link w:val="Textkrper-ZeileneinzugZchn"/>
    <w:rsid w:val="00F871A9"/>
    <w:pPr>
      <w:spacing w:after="120"/>
      <w:ind w:left="283"/>
    </w:pPr>
    <w:rPr>
      <w:lang w:val="x-none"/>
    </w:rPr>
  </w:style>
  <w:style w:type="character" w:customStyle="1" w:styleId="Textkrper-ZeileneinzugZchn">
    <w:name w:val="Textkörper-Zeileneinzug Zchn"/>
    <w:link w:val="Textkrper-Zeileneinzug"/>
    <w:rsid w:val="00F871A9"/>
    <w:rPr>
      <w:sz w:val="24"/>
      <w:szCs w:val="24"/>
      <w:lang w:eastAsia="ja-JP"/>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lang w:eastAsia="ja-JP"/>
    </w:rPr>
  </w:style>
  <w:style w:type="character" w:styleId="Fett">
    <w:name w:val="Strong"/>
    <w:uiPriority w:val="22"/>
    <w:qFormat/>
    <w:rsid w:val="00002D06"/>
    <w:rPr>
      <w:b/>
      <w:bCs/>
    </w:rPr>
  </w:style>
  <w:style w:type="character" w:customStyle="1" w:styleId="med-text">
    <w:name w:val="med-text"/>
    <w:rsid w:val="00002D06"/>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lang w:eastAsia="de-DE"/>
    </w:rPr>
  </w:style>
  <w:style w:type="paragraph" w:customStyle="1" w:styleId="DunkleListe-Akzent31">
    <w:name w:val="Dunkle Liste - Akzent 31"/>
    <w:hidden/>
    <w:uiPriority w:val="99"/>
    <w:semiHidden/>
    <w:rsid w:val="00A62F3F"/>
    <w:rPr>
      <w:sz w:val="24"/>
      <w:szCs w:val="24"/>
      <w:lang w:eastAsia="ja-JP"/>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lang w:eastAsia="ja-JP"/>
    </w:rPr>
  </w:style>
  <w:style w:type="paragraph" w:customStyle="1" w:styleId="ox-e05ee1f59a-msonormal">
    <w:name w:val="ox-e05ee1f59a-msonormal"/>
    <w:basedOn w:val="Standard"/>
    <w:rsid w:val="008F55E3"/>
    <w:pPr>
      <w:spacing w:before="100" w:beforeAutospacing="1" w:after="100" w:afterAutospacing="1"/>
    </w:pPr>
    <w:rPr>
      <w:rFonts w:eastAsia="Times New Roman"/>
      <w:lang w:eastAsia="de-DE"/>
    </w:rPr>
  </w:style>
  <w:style w:type="paragraph" w:styleId="Listenabsatz">
    <w:name w:val="List Paragraph"/>
    <w:basedOn w:val="Standard"/>
    <w:uiPriority w:val="1"/>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lang w:eastAsia="ja-JP"/>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style>
  <w:style w:type="paragraph" w:customStyle="1" w:styleId="contextmenu">
    <w:name w:val="contextmenu"/>
    <w:basedOn w:val="Standard"/>
    <w:rsid w:val="008C2660"/>
    <w:pPr>
      <w:spacing w:before="100" w:beforeAutospacing="1" w:after="100" w:afterAutospacing="1"/>
    </w:pPr>
    <w:rPr>
      <w:rFonts w:eastAsia="Times New Roman"/>
      <w:lang w:eastAsia="de-DE"/>
    </w:rPr>
  </w:style>
  <w:style w:type="character" w:customStyle="1" w:styleId="tinymceelement1">
    <w:name w:val="tinymceelement1"/>
    <w:basedOn w:val="Absatz-Standardschriftart"/>
    <w:rsid w:val="00F37F95"/>
  </w:style>
  <w:style w:type="paragraph" w:customStyle="1" w:styleId="Default">
    <w:name w:val="Default"/>
    <w:rsid w:val="00BF406B"/>
    <w:pPr>
      <w:autoSpaceDE w:val="0"/>
      <w:autoSpaceDN w:val="0"/>
      <w:adjustRightInd w:val="0"/>
    </w:pPr>
    <w:rPr>
      <w:rFonts w:ascii="Arial" w:hAnsi="Arial" w:cs="Arial"/>
      <w:color w:val="000000"/>
      <w:sz w:val="24"/>
      <w:szCs w:val="24"/>
    </w:rPr>
  </w:style>
  <w:style w:type="character" w:customStyle="1" w:styleId="berschrift1Zchn">
    <w:name w:val="Überschrift 1 Zchn"/>
    <w:basedOn w:val="Absatz-Standardschriftart"/>
    <w:link w:val="berschrift1"/>
    <w:rsid w:val="000B2C8B"/>
    <w:rPr>
      <w:rFonts w:asciiTheme="majorHAnsi" w:eastAsiaTheme="majorEastAsia" w:hAnsiTheme="majorHAnsi" w:cstheme="majorBidi"/>
      <w:color w:val="2E74B5" w:themeColor="accent1" w:themeShade="BF"/>
      <w:sz w:val="32"/>
      <w:szCs w:val="32"/>
      <w:lang w:eastAsia="ja-JP"/>
    </w:rPr>
  </w:style>
  <w:style w:type="paragraph" w:styleId="Textkrper">
    <w:name w:val="Body Text"/>
    <w:basedOn w:val="Standard"/>
    <w:link w:val="TextkrperZchn"/>
    <w:rsid w:val="000B2C8B"/>
    <w:pPr>
      <w:spacing w:after="120"/>
    </w:pPr>
  </w:style>
  <w:style w:type="character" w:customStyle="1" w:styleId="TextkrperZchn">
    <w:name w:val="Textkörper Zchn"/>
    <w:basedOn w:val="Absatz-Standardschriftart"/>
    <w:link w:val="Textkrper"/>
    <w:rsid w:val="000B2C8B"/>
    <w:rPr>
      <w:sz w:val="24"/>
      <w:szCs w:val="24"/>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49725226">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32332462">
      <w:bodyDiv w:val="1"/>
      <w:marLeft w:val="0"/>
      <w:marRight w:val="0"/>
      <w:marTop w:val="0"/>
      <w:marBottom w:val="0"/>
      <w:divBdr>
        <w:top w:val="none" w:sz="0" w:space="0" w:color="auto"/>
        <w:left w:val="none" w:sz="0" w:space="0" w:color="auto"/>
        <w:bottom w:val="none" w:sz="0" w:space="0" w:color="auto"/>
        <w:right w:val="none" w:sz="0" w:space="0" w:color="auto"/>
      </w:divBdr>
      <w:divsChild>
        <w:div w:id="979381376">
          <w:marLeft w:val="0"/>
          <w:marRight w:val="0"/>
          <w:marTop w:val="0"/>
          <w:marBottom w:val="0"/>
          <w:divBdr>
            <w:top w:val="none" w:sz="0" w:space="0" w:color="auto"/>
            <w:left w:val="none" w:sz="0" w:space="0" w:color="auto"/>
            <w:bottom w:val="none" w:sz="0" w:space="0" w:color="auto"/>
            <w:right w:val="none" w:sz="0" w:space="0" w:color="auto"/>
          </w:divBdr>
          <w:divsChild>
            <w:div w:id="1165776647">
              <w:marLeft w:val="0"/>
              <w:marRight w:val="0"/>
              <w:marTop w:val="0"/>
              <w:marBottom w:val="0"/>
              <w:divBdr>
                <w:top w:val="none" w:sz="0" w:space="0" w:color="auto"/>
                <w:left w:val="none" w:sz="0" w:space="0" w:color="auto"/>
                <w:bottom w:val="none" w:sz="0" w:space="0" w:color="auto"/>
                <w:right w:val="none" w:sz="0" w:space="0" w:color="auto"/>
              </w:divBdr>
              <w:divsChild>
                <w:div w:id="1654142274">
                  <w:marLeft w:val="0"/>
                  <w:marRight w:val="0"/>
                  <w:marTop w:val="0"/>
                  <w:marBottom w:val="0"/>
                  <w:divBdr>
                    <w:top w:val="none" w:sz="0" w:space="0" w:color="auto"/>
                    <w:left w:val="none" w:sz="0" w:space="0" w:color="auto"/>
                    <w:bottom w:val="none" w:sz="0" w:space="0" w:color="auto"/>
                    <w:right w:val="none" w:sz="0" w:space="0" w:color="auto"/>
                  </w:divBdr>
                  <w:divsChild>
                    <w:div w:id="250623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80627437">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17555376">
      <w:bodyDiv w:val="1"/>
      <w:marLeft w:val="0"/>
      <w:marRight w:val="0"/>
      <w:marTop w:val="0"/>
      <w:marBottom w:val="0"/>
      <w:divBdr>
        <w:top w:val="none" w:sz="0" w:space="0" w:color="auto"/>
        <w:left w:val="none" w:sz="0" w:space="0" w:color="auto"/>
        <w:bottom w:val="none" w:sz="0" w:space="0" w:color="auto"/>
        <w:right w:val="none" w:sz="0" w:space="0" w:color="auto"/>
      </w:divBdr>
      <w:divsChild>
        <w:div w:id="351535144">
          <w:marLeft w:val="0"/>
          <w:marRight w:val="0"/>
          <w:marTop w:val="0"/>
          <w:marBottom w:val="0"/>
          <w:divBdr>
            <w:top w:val="none" w:sz="0" w:space="0" w:color="auto"/>
            <w:left w:val="none" w:sz="0" w:space="0" w:color="auto"/>
            <w:bottom w:val="none" w:sz="0" w:space="0" w:color="auto"/>
            <w:right w:val="none" w:sz="0" w:space="0" w:color="auto"/>
          </w:divBdr>
          <w:divsChild>
            <w:div w:id="1447699906">
              <w:marLeft w:val="0"/>
              <w:marRight w:val="0"/>
              <w:marTop w:val="0"/>
              <w:marBottom w:val="0"/>
              <w:divBdr>
                <w:top w:val="none" w:sz="0" w:space="0" w:color="auto"/>
                <w:left w:val="none" w:sz="0" w:space="0" w:color="auto"/>
                <w:bottom w:val="none" w:sz="0" w:space="0" w:color="auto"/>
                <w:right w:val="none" w:sz="0" w:space="0" w:color="auto"/>
              </w:divBdr>
              <w:divsChild>
                <w:div w:id="1350063793">
                  <w:marLeft w:val="0"/>
                  <w:marRight w:val="0"/>
                  <w:marTop w:val="0"/>
                  <w:marBottom w:val="0"/>
                  <w:divBdr>
                    <w:top w:val="none" w:sz="0" w:space="0" w:color="auto"/>
                    <w:left w:val="none" w:sz="0" w:space="0" w:color="auto"/>
                    <w:bottom w:val="none" w:sz="0" w:space="0" w:color="auto"/>
                    <w:right w:val="none" w:sz="0" w:space="0" w:color="auto"/>
                  </w:divBdr>
                  <w:divsChild>
                    <w:div w:id="15109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suedpack.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uedpack.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4917A-73E5-4A56-BE59-57D398945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603</Words>
  <Characters>4565</Characters>
  <Application>Microsoft Office Word</Application>
  <DocSecurity>0</DocSecurity>
  <Lines>38</Lines>
  <Paragraphs>10</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SÜDPACK</Company>
  <LinksUpToDate>false</LinksUpToDate>
  <CharactersWithSpaces>5158</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Sebastian - REDAKON</dc:creator>
  <cp:keywords/>
  <cp:lastModifiedBy>Schmidt, Cordula</cp:lastModifiedBy>
  <cp:revision>3</cp:revision>
  <cp:lastPrinted>2021-11-09T07:37:00Z</cp:lastPrinted>
  <dcterms:created xsi:type="dcterms:W3CDTF">2022-12-02T09:00:00Z</dcterms:created>
  <dcterms:modified xsi:type="dcterms:W3CDTF">2022-12-02T11:49:00Z</dcterms:modified>
</cp:coreProperties>
</file>