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074143" w:rsidRDefault="00B76BC2" w:rsidP="00DD091F">
      <w:pPr>
        <w:tabs>
          <w:tab w:val="left" w:pos="5670"/>
          <w:tab w:val="left" w:pos="5954"/>
        </w:tabs>
        <w:spacing w:line="360" w:lineRule="auto"/>
        <w:ind w:left="567" w:right="1701"/>
        <w:jc w:val="both"/>
        <w:rPr>
          <w:rFonts w:asciiTheme="minorHAnsi" w:hAnsiTheme="minorHAnsi" w:cstheme="minorHAnsi"/>
          <w:b/>
          <w:bCs/>
          <w:sz w:val="22"/>
          <w:szCs w:val="22"/>
          <w:u w:val="single"/>
        </w:rPr>
      </w:pPr>
      <w:r w:rsidRPr="00074143">
        <w:rPr>
          <w:rFonts w:asciiTheme="minorHAnsi" w:hAnsiTheme="minorHAnsi" w:cstheme="minorHAnsi"/>
          <w:b/>
          <w:bCs/>
          <w:sz w:val="22"/>
          <w:szCs w:val="22"/>
          <w:u w:val="single"/>
        </w:rPr>
        <w:t>Pressemitteilung</w:t>
      </w:r>
    </w:p>
    <w:p w14:paraId="79C3D145" w14:textId="77777777" w:rsidR="00B76BC2" w:rsidRPr="00074143" w:rsidRDefault="00B76BC2" w:rsidP="00DD091F">
      <w:pPr>
        <w:tabs>
          <w:tab w:val="left" w:pos="5670"/>
          <w:tab w:val="left" w:pos="5954"/>
        </w:tabs>
        <w:spacing w:line="360" w:lineRule="auto"/>
        <w:ind w:left="567" w:right="1701"/>
        <w:jc w:val="both"/>
        <w:rPr>
          <w:rFonts w:asciiTheme="minorHAnsi" w:hAnsiTheme="minorHAnsi" w:cstheme="minorHAnsi"/>
          <w:b/>
          <w:bCs/>
          <w:sz w:val="22"/>
          <w:szCs w:val="22"/>
        </w:rPr>
      </w:pPr>
    </w:p>
    <w:p w14:paraId="694FEF43" w14:textId="2F5B5CDC" w:rsidR="00B45991" w:rsidRPr="0085046C" w:rsidRDefault="0085046C" w:rsidP="00DD091F">
      <w:pPr>
        <w:tabs>
          <w:tab w:val="left" w:pos="5670"/>
          <w:tab w:val="left" w:pos="5954"/>
        </w:tabs>
        <w:spacing w:line="360" w:lineRule="auto"/>
        <w:ind w:left="567" w:right="1701"/>
        <w:rPr>
          <w:rFonts w:asciiTheme="minorHAnsi" w:hAnsiTheme="minorHAnsi" w:cstheme="minorHAnsi"/>
          <w:b/>
          <w:bCs/>
          <w:sz w:val="32"/>
          <w:szCs w:val="32"/>
        </w:rPr>
      </w:pPr>
      <w:r w:rsidRPr="0085046C">
        <w:rPr>
          <w:rFonts w:asciiTheme="minorHAnsi" w:hAnsiTheme="minorHAnsi" w:cstheme="minorHAnsi"/>
          <w:b/>
          <w:bCs/>
          <w:sz w:val="28"/>
          <w:szCs w:val="28"/>
        </w:rPr>
        <w:t>SÜ</w:t>
      </w:r>
      <w:r>
        <w:rPr>
          <w:rFonts w:asciiTheme="minorHAnsi" w:hAnsiTheme="minorHAnsi" w:cstheme="minorHAnsi"/>
          <w:b/>
          <w:bCs/>
          <w:sz w:val="28"/>
          <w:szCs w:val="28"/>
        </w:rPr>
        <w:t>DPACK Medica auf der Pharma</w:t>
      </w:r>
      <w:r w:rsidR="00395AB6">
        <w:rPr>
          <w:rFonts w:asciiTheme="minorHAnsi" w:hAnsiTheme="minorHAnsi" w:cstheme="minorHAnsi"/>
          <w:b/>
          <w:bCs/>
          <w:sz w:val="28"/>
          <w:szCs w:val="28"/>
        </w:rPr>
        <w:t>p</w:t>
      </w:r>
      <w:r>
        <w:rPr>
          <w:rFonts w:asciiTheme="minorHAnsi" w:hAnsiTheme="minorHAnsi" w:cstheme="minorHAnsi"/>
          <w:b/>
          <w:bCs/>
          <w:sz w:val="28"/>
          <w:szCs w:val="28"/>
        </w:rPr>
        <w:t xml:space="preserve">ack </w:t>
      </w:r>
      <w:r w:rsidR="00845A80">
        <w:rPr>
          <w:rFonts w:asciiTheme="minorHAnsi" w:hAnsiTheme="minorHAnsi" w:cstheme="minorHAnsi"/>
          <w:b/>
          <w:bCs/>
          <w:sz w:val="28"/>
          <w:szCs w:val="28"/>
        </w:rPr>
        <w:t>2023</w:t>
      </w:r>
      <w:r w:rsidR="00825932">
        <w:rPr>
          <w:rFonts w:asciiTheme="minorHAnsi" w:hAnsiTheme="minorHAnsi" w:cstheme="minorHAnsi"/>
          <w:b/>
          <w:bCs/>
          <w:sz w:val="28"/>
          <w:szCs w:val="28"/>
        </w:rPr>
        <w:t xml:space="preserve"> in Paris</w:t>
      </w:r>
    </w:p>
    <w:p w14:paraId="49A30154" w14:textId="0A8275C9" w:rsidR="00807BC5" w:rsidRDefault="00F95DF5" w:rsidP="00FD32F1">
      <w:pPr>
        <w:tabs>
          <w:tab w:val="left" w:pos="5670"/>
          <w:tab w:val="left" w:pos="5954"/>
        </w:tabs>
        <w:spacing w:before="240" w:after="240" w:line="360" w:lineRule="auto"/>
        <w:ind w:left="567" w:right="1701"/>
        <w:jc w:val="both"/>
        <w:rPr>
          <w:rFonts w:asciiTheme="minorHAnsi" w:eastAsia="Times New Roman" w:hAnsiTheme="minorHAnsi" w:cstheme="minorHAnsi"/>
          <w:b/>
          <w:bCs/>
          <w:sz w:val="22"/>
          <w:szCs w:val="22"/>
          <w:lang w:eastAsia="de-DE"/>
        </w:rPr>
      </w:pPr>
      <w:r>
        <w:rPr>
          <w:rFonts w:asciiTheme="minorHAnsi" w:eastAsia="Times New Roman" w:hAnsiTheme="minorHAnsi" w:cstheme="minorHAnsi"/>
          <w:b/>
          <w:bCs/>
          <w:sz w:val="22"/>
          <w:szCs w:val="22"/>
          <w:lang w:eastAsia="de-DE"/>
        </w:rPr>
        <w:t>E</w:t>
      </w:r>
      <w:r w:rsidR="009033C8">
        <w:rPr>
          <w:rFonts w:asciiTheme="minorHAnsi" w:eastAsia="Times New Roman" w:hAnsiTheme="minorHAnsi" w:cstheme="minorHAnsi"/>
          <w:b/>
          <w:bCs/>
          <w:sz w:val="22"/>
          <w:szCs w:val="22"/>
          <w:lang w:eastAsia="de-DE"/>
        </w:rPr>
        <w:t>ine breite Vielfalt an Hochleistungsfolien</w:t>
      </w:r>
      <w:r w:rsidR="00845A80">
        <w:rPr>
          <w:rFonts w:asciiTheme="minorHAnsi" w:eastAsia="Times New Roman" w:hAnsiTheme="minorHAnsi" w:cstheme="minorHAnsi"/>
          <w:b/>
          <w:bCs/>
          <w:sz w:val="22"/>
          <w:szCs w:val="22"/>
          <w:lang w:eastAsia="de-DE"/>
        </w:rPr>
        <w:t xml:space="preserve"> zur Herstellung von </w:t>
      </w:r>
      <w:r>
        <w:rPr>
          <w:rFonts w:asciiTheme="minorHAnsi" w:eastAsia="Times New Roman" w:hAnsiTheme="minorHAnsi" w:cstheme="minorHAnsi"/>
          <w:b/>
          <w:bCs/>
          <w:sz w:val="22"/>
          <w:szCs w:val="22"/>
          <w:lang w:eastAsia="de-DE"/>
        </w:rPr>
        <w:t xml:space="preserve">Beutelverpackungen </w:t>
      </w:r>
      <w:r w:rsidR="00540B30">
        <w:rPr>
          <w:rFonts w:asciiTheme="minorHAnsi" w:eastAsia="Times New Roman" w:hAnsiTheme="minorHAnsi" w:cstheme="minorHAnsi"/>
          <w:b/>
          <w:bCs/>
          <w:sz w:val="22"/>
          <w:szCs w:val="22"/>
          <w:lang w:eastAsia="de-DE"/>
        </w:rPr>
        <w:t>sowie innovative</w:t>
      </w:r>
      <w:r>
        <w:rPr>
          <w:rFonts w:asciiTheme="minorHAnsi" w:eastAsia="Times New Roman" w:hAnsiTheme="minorHAnsi" w:cstheme="minorHAnsi"/>
          <w:b/>
          <w:bCs/>
          <w:sz w:val="22"/>
          <w:szCs w:val="22"/>
          <w:lang w:eastAsia="de-DE"/>
        </w:rPr>
        <w:t xml:space="preserve"> und recyclingfähige </w:t>
      </w:r>
      <w:r w:rsidR="00845A80">
        <w:rPr>
          <w:rFonts w:asciiTheme="minorHAnsi" w:eastAsia="Times New Roman" w:hAnsiTheme="minorHAnsi" w:cstheme="minorHAnsi"/>
          <w:b/>
          <w:bCs/>
          <w:sz w:val="22"/>
          <w:szCs w:val="22"/>
          <w:lang w:eastAsia="de-DE"/>
        </w:rPr>
        <w:t>Materialstrukturen für Tiefziehverpackungen</w:t>
      </w:r>
      <w:r>
        <w:rPr>
          <w:rFonts w:asciiTheme="minorHAnsi" w:eastAsia="Times New Roman" w:hAnsiTheme="minorHAnsi" w:cstheme="minorHAnsi"/>
          <w:b/>
          <w:bCs/>
          <w:sz w:val="22"/>
          <w:szCs w:val="22"/>
          <w:lang w:eastAsia="de-DE"/>
        </w:rPr>
        <w:t xml:space="preserve"> mit unterschiedlichsten Anforderungen</w:t>
      </w:r>
      <w:r w:rsidR="009033C8">
        <w:rPr>
          <w:rFonts w:asciiTheme="minorHAnsi" w:eastAsia="Times New Roman" w:hAnsiTheme="minorHAnsi" w:cstheme="minorHAnsi"/>
          <w:b/>
          <w:bCs/>
          <w:sz w:val="22"/>
          <w:szCs w:val="22"/>
          <w:lang w:eastAsia="de-DE"/>
        </w:rPr>
        <w:t>:</w:t>
      </w:r>
      <w:r w:rsidR="00AC1928">
        <w:rPr>
          <w:rFonts w:asciiTheme="minorHAnsi" w:eastAsia="Times New Roman" w:hAnsiTheme="minorHAnsi" w:cstheme="minorHAnsi"/>
          <w:b/>
          <w:bCs/>
          <w:sz w:val="22"/>
          <w:szCs w:val="22"/>
          <w:lang w:eastAsia="de-DE"/>
        </w:rPr>
        <w:t xml:space="preserve"> SÜDPACK Medica </w:t>
      </w:r>
      <w:r w:rsidR="00845A80">
        <w:rPr>
          <w:rFonts w:asciiTheme="minorHAnsi" w:eastAsia="Times New Roman" w:hAnsiTheme="minorHAnsi" w:cstheme="minorHAnsi"/>
          <w:b/>
          <w:bCs/>
          <w:sz w:val="22"/>
          <w:szCs w:val="22"/>
          <w:lang w:eastAsia="de-DE"/>
        </w:rPr>
        <w:t xml:space="preserve">präsentiert sich </w:t>
      </w:r>
      <w:r w:rsidR="00E625EF">
        <w:rPr>
          <w:rFonts w:asciiTheme="minorHAnsi" w:eastAsia="Times New Roman" w:hAnsiTheme="minorHAnsi" w:cstheme="minorHAnsi"/>
          <w:b/>
          <w:bCs/>
          <w:sz w:val="22"/>
          <w:szCs w:val="22"/>
          <w:lang w:eastAsia="de-DE"/>
        </w:rPr>
        <w:t>i</w:t>
      </w:r>
      <w:r w:rsidR="00AE623B" w:rsidRPr="00552F36">
        <w:rPr>
          <w:rFonts w:asciiTheme="minorHAnsi" w:eastAsia="Times New Roman" w:hAnsiTheme="minorHAnsi" w:cstheme="minorHAnsi"/>
          <w:b/>
          <w:bCs/>
          <w:sz w:val="22"/>
          <w:szCs w:val="22"/>
          <w:lang w:eastAsia="de-DE"/>
        </w:rPr>
        <w:t xml:space="preserve">n Halle 7.2 an Stand J46 </w:t>
      </w:r>
      <w:r w:rsidR="00AE623B">
        <w:rPr>
          <w:rFonts w:asciiTheme="minorHAnsi" w:eastAsia="Times New Roman" w:hAnsiTheme="minorHAnsi" w:cstheme="minorHAnsi"/>
          <w:b/>
          <w:bCs/>
          <w:sz w:val="22"/>
          <w:szCs w:val="22"/>
          <w:lang w:eastAsia="de-DE"/>
        </w:rPr>
        <w:t>auf der Pharma</w:t>
      </w:r>
      <w:r w:rsidR="00395AB6">
        <w:rPr>
          <w:rFonts w:asciiTheme="minorHAnsi" w:eastAsia="Times New Roman" w:hAnsiTheme="minorHAnsi" w:cstheme="minorHAnsi"/>
          <w:b/>
          <w:bCs/>
          <w:sz w:val="22"/>
          <w:szCs w:val="22"/>
          <w:lang w:eastAsia="de-DE"/>
        </w:rPr>
        <w:t>p</w:t>
      </w:r>
      <w:r w:rsidR="00AE623B">
        <w:rPr>
          <w:rFonts w:asciiTheme="minorHAnsi" w:eastAsia="Times New Roman" w:hAnsiTheme="minorHAnsi" w:cstheme="minorHAnsi"/>
          <w:b/>
          <w:bCs/>
          <w:sz w:val="22"/>
          <w:szCs w:val="22"/>
          <w:lang w:eastAsia="de-DE"/>
        </w:rPr>
        <w:t xml:space="preserve">ack </w:t>
      </w:r>
      <w:r w:rsidR="00845A80" w:rsidRPr="00845A80">
        <w:rPr>
          <w:rFonts w:asciiTheme="minorHAnsi" w:eastAsia="Times New Roman" w:hAnsiTheme="minorHAnsi" w:cstheme="minorHAnsi"/>
          <w:b/>
          <w:bCs/>
          <w:sz w:val="22"/>
          <w:szCs w:val="22"/>
          <w:lang w:eastAsia="de-DE"/>
        </w:rPr>
        <w:t xml:space="preserve">mit einem </w:t>
      </w:r>
      <w:r w:rsidR="00845A80">
        <w:rPr>
          <w:rFonts w:asciiTheme="minorHAnsi" w:eastAsia="Times New Roman" w:hAnsiTheme="minorHAnsi" w:cstheme="minorHAnsi"/>
          <w:b/>
          <w:bCs/>
          <w:sz w:val="22"/>
          <w:szCs w:val="22"/>
          <w:lang w:eastAsia="de-DE"/>
        </w:rPr>
        <w:t xml:space="preserve">attraktiven Produkt- und Leistungs-Portfolio. </w:t>
      </w:r>
      <w:r w:rsidR="00AE623B">
        <w:rPr>
          <w:rFonts w:asciiTheme="minorHAnsi" w:eastAsia="Times New Roman" w:hAnsiTheme="minorHAnsi" w:cstheme="minorHAnsi"/>
          <w:b/>
          <w:bCs/>
          <w:sz w:val="22"/>
          <w:szCs w:val="22"/>
          <w:lang w:eastAsia="de-DE"/>
        </w:rPr>
        <w:t>Das Credo: Performance und Nachhaltigkeit – intelligent kombiniert. Seine Kompetenz</w:t>
      </w:r>
      <w:r w:rsidR="00807BC5">
        <w:rPr>
          <w:rFonts w:asciiTheme="minorHAnsi" w:eastAsia="Times New Roman" w:hAnsiTheme="minorHAnsi" w:cstheme="minorHAnsi"/>
          <w:b/>
          <w:bCs/>
          <w:sz w:val="22"/>
          <w:szCs w:val="22"/>
          <w:lang w:eastAsia="de-DE"/>
        </w:rPr>
        <w:t xml:space="preserve"> insbesondere im Bereich der recyclingfähigen Verpackungslösungen</w:t>
      </w:r>
      <w:r w:rsidR="00AE623B">
        <w:rPr>
          <w:rFonts w:asciiTheme="minorHAnsi" w:eastAsia="Times New Roman" w:hAnsiTheme="minorHAnsi" w:cstheme="minorHAnsi"/>
          <w:b/>
          <w:bCs/>
          <w:sz w:val="22"/>
          <w:szCs w:val="22"/>
          <w:lang w:eastAsia="de-DE"/>
        </w:rPr>
        <w:t xml:space="preserve"> unterstreicht der langjährige bewährte Partner der globalen </w:t>
      </w:r>
      <w:r w:rsidR="00AE623B" w:rsidRPr="00AE623B">
        <w:rPr>
          <w:rFonts w:asciiTheme="minorHAnsi" w:hAnsiTheme="minorHAnsi" w:cstheme="minorHAnsi"/>
          <w:b/>
          <w:bCs/>
          <w:sz w:val="22"/>
          <w:szCs w:val="22"/>
        </w:rPr>
        <w:t>Medizintechnik-, Pharmazie- und Diagnostikindustrie</w:t>
      </w:r>
      <w:r w:rsidR="00AE623B">
        <w:rPr>
          <w:rFonts w:asciiTheme="minorHAnsi" w:eastAsia="Times New Roman" w:hAnsiTheme="minorHAnsi" w:cstheme="minorHAnsi"/>
          <w:b/>
          <w:bCs/>
          <w:sz w:val="22"/>
          <w:szCs w:val="22"/>
          <w:lang w:eastAsia="de-DE"/>
        </w:rPr>
        <w:t xml:space="preserve"> zudem </w:t>
      </w:r>
      <w:r w:rsidR="00807BC5">
        <w:rPr>
          <w:rFonts w:asciiTheme="minorHAnsi" w:eastAsia="Times New Roman" w:hAnsiTheme="minorHAnsi" w:cstheme="minorHAnsi"/>
          <w:b/>
          <w:bCs/>
          <w:sz w:val="22"/>
          <w:szCs w:val="22"/>
          <w:lang w:eastAsia="de-DE"/>
        </w:rPr>
        <w:t>im Rahmen einer informativen Vortragsreihe am Vormittag des 1. Messetages.</w:t>
      </w:r>
    </w:p>
    <w:p w14:paraId="7B5A32E7" w14:textId="759B39A2" w:rsidR="00C0495E" w:rsidRDefault="00AE623B" w:rsidP="00C0495E">
      <w:pPr>
        <w:tabs>
          <w:tab w:val="left" w:pos="5670"/>
          <w:tab w:val="left" w:pos="5954"/>
        </w:tabs>
        <w:spacing w:before="240" w:after="240" w:line="360" w:lineRule="auto"/>
        <w:ind w:left="567" w:right="1701"/>
        <w:jc w:val="both"/>
        <w:rPr>
          <w:rFonts w:asciiTheme="minorHAnsi" w:hAnsiTheme="minorHAnsi" w:cstheme="minorHAnsi"/>
          <w:sz w:val="22"/>
          <w:szCs w:val="22"/>
        </w:rPr>
      </w:pPr>
      <w:r>
        <w:rPr>
          <w:rFonts w:asciiTheme="minorHAnsi" w:hAnsiTheme="minorHAnsi" w:cstheme="minorHAnsi"/>
          <w:sz w:val="22"/>
          <w:szCs w:val="22"/>
        </w:rPr>
        <w:t xml:space="preserve">Die Entwicklung von nachhaltigen Folienlösungen ist eine der wichtigsten strategischen Initiativen der SÜDPACK Gruppe. </w:t>
      </w:r>
      <w:r w:rsidR="0087227B">
        <w:rPr>
          <w:rFonts w:asciiTheme="minorHAnsi" w:hAnsiTheme="minorHAnsi" w:cstheme="minorHAnsi"/>
          <w:sz w:val="22"/>
          <w:szCs w:val="22"/>
        </w:rPr>
        <w:t xml:space="preserve">Zu den </w:t>
      </w:r>
      <w:r w:rsidR="0022739B">
        <w:rPr>
          <w:rFonts w:asciiTheme="minorHAnsi" w:hAnsiTheme="minorHAnsi" w:cstheme="minorHAnsi"/>
          <w:sz w:val="22"/>
          <w:szCs w:val="22"/>
        </w:rPr>
        <w:t xml:space="preserve">wegweisenden </w:t>
      </w:r>
      <w:r w:rsidR="0087227B">
        <w:rPr>
          <w:rFonts w:asciiTheme="minorHAnsi" w:hAnsiTheme="minorHAnsi" w:cstheme="minorHAnsi"/>
          <w:sz w:val="22"/>
          <w:szCs w:val="22"/>
        </w:rPr>
        <w:t>Innovationen zählt eine</w:t>
      </w:r>
      <w:r>
        <w:rPr>
          <w:rFonts w:asciiTheme="minorHAnsi" w:hAnsiTheme="minorHAnsi" w:cstheme="minorHAnsi"/>
          <w:sz w:val="22"/>
          <w:szCs w:val="22"/>
        </w:rPr>
        <w:t xml:space="preserve"> </w:t>
      </w:r>
      <w:r w:rsidRPr="00AD148C">
        <w:rPr>
          <w:rFonts w:asciiTheme="minorHAnsi" w:hAnsiTheme="minorHAnsi" w:cstheme="minorHAnsi"/>
          <w:b/>
          <w:bCs/>
          <w:sz w:val="22"/>
          <w:szCs w:val="22"/>
        </w:rPr>
        <w:t>PP-basierte Tiefziehfolie</w:t>
      </w:r>
      <w:r w:rsidR="00F95DF5">
        <w:rPr>
          <w:rFonts w:asciiTheme="minorHAnsi" w:hAnsiTheme="minorHAnsi" w:cstheme="minorHAnsi"/>
          <w:sz w:val="22"/>
          <w:szCs w:val="22"/>
        </w:rPr>
        <w:t xml:space="preserve"> für die Herstellung von </w:t>
      </w:r>
      <w:proofErr w:type="spellStart"/>
      <w:r w:rsidR="00F95DF5">
        <w:rPr>
          <w:rFonts w:asciiTheme="minorHAnsi" w:hAnsiTheme="minorHAnsi" w:cstheme="minorHAnsi"/>
          <w:sz w:val="22"/>
          <w:szCs w:val="22"/>
        </w:rPr>
        <w:t>Blisterverpackungen</w:t>
      </w:r>
      <w:proofErr w:type="spellEnd"/>
      <w:r>
        <w:rPr>
          <w:rFonts w:asciiTheme="minorHAnsi" w:hAnsiTheme="minorHAnsi" w:cstheme="minorHAnsi"/>
          <w:sz w:val="22"/>
          <w:szCs w:val="22"/>
        </w:rPr>
        <w:t>, die</w:t>
      </w:r>
      <w:r w:rsidR="00E625EF">
        <w:rPr>
          <w:rFonts w:asciiTheme="minorHAnsi" w:hAnsiTheme="minorHAnsi" w:cstheme="minorHAnsi"/>
          <w:sz w:val="22"/>
          <w:szCs w:val="22"/>
        </w:rPr>
        <w:t xml:space="preserve"> </w:t>
      </w:r>
      <w:r w:rsidR="0087227B">
        <w:rPr>
          <w:rFonts w:asciiTheme="minorHAnsi" w:hAnsiTheme="minorHAnsi" w:cstheme="minorHAnsi"/>
          <w:sz w:val="22"/>
          <w:szCs w:val="22"/>
        </w:rPr>
        <w:t>bereit</w:t>
      </w:r>
      <w:r w:rsidR="00806141">
        <w:rPr>
          <w:rFonts w:asciiTheme="minorHAnsi" w:hAnsiTheme="minorHAnsi" w:cstheme="minorHAnsi"/>
          <w:sz w:val="22"/>
          <w:szCs w:val="22"/>
        </w:rPr>
        <w:t>s</w:t>
      </w:r>
      <w:r w:rsidR="0087227B">
        <w:rPr>
          <w:rFonts w:asciiTheme="minorHAnsi" w:hAnsiTheme="minorHAnsi" w:cstheme="minorHAnsi"/>
          <w:sz w:val="22"/>
          <w:szCs w:val="22"/>
        </w:rPr>
        <w:t xml:space="preserve"> auf de</w:t>
      </w:r>
      <w:r w:rsidR="00806141">
        <w:rPr>
          <w:rFonts w:asciiTheme="minorHAnsi" w:hAnsiTheme="minorHAnsi" w:cstheme="minorHAnsi"/>
          <w:sz w:val="22"/>
          <w:szCs w:val="22"/>
        </w:rPr>
        <w:t>n</w:t>
      </w:r>
      <w:r w:rsidR="0087227B">
        <w:rPr>
          <w:rFonts w:asciiTheme="minorHAnsi" w:hAnsiTheme="minorHAnsi" w:cstheme="minorHAnsi"/>
          <w:sz w:val="22"/>
          <w:szCs w:val="22"/>
        </w:rPr>
        <w:t xml:space="preserve"> </w:t>
      </w:r>
      <w:r w:rsidR="00806141">
        <w:rPr>
          <w:rFonts w:asciiTheme="minorHAnsi" w:hAnsiTheme="minorHAnsi" w:cstheme="minorHAnsi"/>
          <w:sz w:val="22"/>
          <w:szCs w:val="22"/>
        </w:rPr>
        <w:t xml:space="preserve">beiden letzten Branchenmessen </w:t>
      </w:r>
      <w:r w:rsidR="007E5644">
        <w:rPr>
          <w:rFonts w:asciiTheme="minorHAnsi" w:hAnsiTheme="minorHAnsi" w:cstheme="minorHAnsi"/>
          <w:sz w:val="22"/>
          <w:szCs w:val="22"/>
        </w:rPr>
        <w:t xml:space="preserve">in 2022 </w:t>
      </w:r>
      <w:r w:rsidR="00D76864">
        <w:rPr>
          <w:rFonts w:asciiTheme="minorHAnsi" w:hAnsiTheme="minorHAnsi" w:cstheme="minorHAnsi"/>
          <w:sz w:val="22"/>
          <w:szCs w:val="22"/>
        </w:rPr>
        <w:t>auf immenses Interesse bei den Fachbesuchern stieß</w:t>
      </w:r>
      <w:r w:rsidR="0027253A">
        <w:rPr>
          <w:rFonts w:asciiTheme="minorHAnsi" w:hAnsiTheme="minorHAnsi" w:cstheme="minorHAnsi"/>
          <w:sz w:val="22"/>
          <w:szCs w:val="22"/>
        </w:rPr>
        <w:t>.</w:t>
      </w:r>
      <w:r w:rsidR="0087227B">
        <w:rPr>
          <w:rFonts w:asciiTheme="minorHAnsi" w:hAnsiTheme="minorHAnsi" w:cstheme="minorHAnsi"/>
          <w:sz w:val="22"/>
          <w:szCs w:val="22"/>
        </w:rPr>
        <w:t xml:space="preserve"> </w:t>
      </w:r>
      <w:r w:rsidR="00F95DF5">
        <w:rPr>
          <w:rFonts w:asciiTheme="minorHAnsi" w:hAnsiTheme="minorHAnsi" w:cstheme="minorHAnsi"/>
          <w:sz w:val="22"/>
          <w:szCs w:val="22"/>
        </w:rPr>
        <w:t xml:space="preserve">Diese </w:t>
      </w:r>
      <w:r w:rsidR="007E5644">
        <w:rPr>
          <w:rFonts w:asciiTheme="minorHAnsi" w:hAnsiTheme="minorHAnsi" w:cstheme="minorHAnsi"/>
          <w:sz w:val="22"/>
          <w:szCs w:val="22"/>
        </w:rPr>
        <w:t xml:space="preserve">Folien </w:t>
      </w:r>
      <w:r w:rsidR="00C4041E">
        <w:rPr>
          <w:rFonts w:asciiTheme="minorHAnsi" w:hAnsiTheme="minorHAnsi" w:cstheme="minorHAnsi"/>
          <w:sz w:val="22"/>
          <w:szCs w:val="22"/>
        </w:rPr>
        <w:t xml:space="preserve">übertreffen gängige Marktstandards </w:t>
      </w:r>
      <w:r w:rsidR="00F95DF5">
        <w:rPr>
          <w:rFonts w:asciiTheme="minorHAnsi" w:hAnsiTheme="minorHAnsi" w:cstheme="minorHAnsi"/>
          <w:sz w:val="22"/>
          <w:szCs w:val="22"/>
        </w:rPr>
        <w:t xml:space="preserve">in </w:t>
      </w:r>
      <w:r w:rsidR="0087227B">
        <w:rPr>
          <w:rFonts w:asciiTheme="minorHAnsi" w:hAnsiTheme="minorHAnsi" w:cstheme="minorHAnsi"/>
          <w:sz w:val="22"/>
          <w:szCs w:val="22"/>
        </w:rPr>
        <w:t xml:space="preserve">Bezug auf </w:t>
      </w:r>
      <w:r w:rsidR="00C4041E">
        <w:rPr>
          <w:rFonts w:asciiTheme="minorHAnsi" w:hAnsiTheme="minorHAnsi" w:cstheme="minorHAnsi"/>
          <w:sz w:val="22"/>
          <w:szCs w:val="22"/>
        </w:rPr>
        <w:t xml:space="preserve">Sperrwirkung </w:t>
      </w:r>
      <w:r w:rsidR="0087227B">
        <w:rPr>
          <w:rFonts w:asciiTheme="minorHAnsi" w:hAnsiTheme="minorHAnsi" w:cstheme="minorHAnsi"/>
          <w:sz w:val="22"/>
          <w:szCs w:val="22"/>
        </w:rPr>
        <w:t>und Effizienz. Das Material bietet</w:t>
      </w:r>
      <w:r w:rsidR="00C0495E">
        <w:rPr>
          <w:rFonts w:asciiTheme="minorHAnsi" w:hAnsiTheme="minorHAnsi" w:cstheme="minorHAnsi"/>
          <w:sz w:val="22"/>
          <w:szCs w:val="22"/>
        </w:rPr>
        <w:t xml:space="preserve"> optimale Barriereeigenschaften und zeichnet sich durch </w:t>
      </w:r>
      <w:r w:rsidR="00C0495E" w:rsidRPr="00F81BBA">
        <w:rPr>
          <w:rFonts w:asciiTheme="minorHAnsi" w:hAnsiTheme="minorHAnsi" w:cstheme="minorHAnsi"/>
          <w:sz w:val="22"/>
          <w:szCs w:val="22"/>
        </w:rPr>
        <w:t xml:space="preserve">eine gute Verarbeitbarkeit </w:t>
      </w:r>
      <w:r w:rsidR="00C0495E">
        <w:rPr>
          <w:rFonts w:asciiTheme="minorHAnsi" w:hAnsiTheme="minorHAnsi" w:cstheme="minorHAnsi"/>
          <w:sz w:val="22"/>
          <w:szCs w:val="22"/>
        </w:rPr>
        <w:t xml:space="preserve">auf bestehenden Verpackungslinien aus. </w:t>
      </w:r>
    </w:p>
    <w:p w14:paraId="33BBCFA6" w14:textId="15A081F9" w:rsidR="005858DC" w:rsidRDefault="005858DC" w:rsidP="000643FA">
      <w:pPr>
        <w:tabs>
          <w:tab w:val="left" w:pos="5670"/>
          <w:tab w:val="left" w:pos="5954"/>
        </w:tabs>
        <w:spacing w:before="240" w:after="240" w:line="360" w:lineRule="auto"/>
        <w:ind w:left="567" w:right="1701"/>
        <w:jc w:val="both"/>
        <w:rPr>
          <w:rFonts w:asciiTheme="minorHAnsi" w:hAnsiTheme="minorHAnsi" w:cstheme="minorHAnsi"/>
          <w:sz w:val="22"/>
          <w:szCs w:val="22"/>
        </w:rPr>
      </w:pPr>
      <w:r>
        <w:rPr>
          <w:rFonts w:asciiTheme="minorHAnsi" w:hAnsiTheme="minorHAnsi" w:cstheme="minorHAnsi"/>
          <w:sz w:val="22"/>
          <w:szCs w:val="22"/>
        </w:rPr>
        <w:t xml:space="preserve">Ein </w:t>
      </w:r>
      <w:r w:rsidR="00443186">
        <w:rPr>
          <w:rFonts w:asciiTheme="minorHAnsi" w:hAnsiTheme="minorHAnsi" w:cstheme="minorHAnsi"/>
          <w:sz w:val="22"/>
          <w:szCs w:val="22"/>
        </w:rPr>
        <w:t>zweiter</w:t>
      </w:r>
      <w:r>
        <w:rPr>
          <w:rFonts w:asciiTheme="minorHAnsi" w:hAnsiTheme="minorHAnsi" w:cstheme="minorHAnsi"/>
          <w:sz w:val="22"/>
          <w:szCs w:val="22"/>
        </w:rPr>
        <w:t xml:space="preserve"> Messeschwerpunkt der </w:t>
      </w:r>
      <w:r w:rsidR="00C0495E">
        <w:rPr>
          <w:rFonts w:asciiTheme="minorHAnsi" w:hAnsiTheme="minorHAnsi" w:cstheme="minorHAnsi"/>
          <w:sz w:val="22"/>
          <w:szCs w:val="22"/>
        </w:rPr>
        <w:t xml:space="preserve">SÜDPACK Medica </w:t>
      </w:r>
      <w:r>
        <w:rPr>
          <w:rFonts w:asciiTheme="minorHAnsi" w:hAnsiTheme="minorHAnsi" w:cstheme="minorHAnsi"/>
          <w:sz w:val="22"/>
          <w:szCs w:val="22"/>
        </w:rPr>
        <w:t xml:space="preserve">sind </w:t>
      </w:r>
      <w:r w:rsidR="007E5644">
        <w:rPr>
          <w:rFonts w:asciiTheme="minorHAnsi" w:hAnsiTheme="minorHAnsi" w:cstheme="minorHAnsi"/>
          <w:sz w:val="22"/>
          <w:szCs w:val="22"/>
        </w:rPr>
        <w:t>unterschiedliche Lösungen für die Herstellung von Beutelverpackungen</w:t>
      </w:r>
      <w:r>
        <w:rPr>
          <w:rFonts w:asciiTheme="minorHAnsi" w:hAnsiTheme="minorHAnsi" w:cstheme="minorHAnsi"/>
          <w:sz w:val="22"/>
          <w:szCs w:val="22"/>
        </w:rPr>
        <w:t>.</w:t>
      </w:r>
      <w:r w:rsidR="00502109">
        <w:rPr>
          <w:rFonts w:asciiTheme="minorHAnsi" w:hAnsiTheme="minorHAnsi" w:cstheme="minorHAnsi"/>
          <w:sz w:val="22"/>
          <w:szCs w:val="22"/>
        </w:rPr>
        <w:t xml:space="preserve"> </w:t>
      </w:r>
      <w:r>
        <w:rPr>
          <w:rFonts w:asciiTheme="minorHAnsi" w:hAnsiTheme="minorHAnsi" w:cstheme="minorHAnsi"/>
          <w:sz w:val="22"/>
          <w:szCs w:val="22"/>
        </w:rPr>
        <w:t xml:space="preserve">Die </w:t>
      </w:r>
      <w:r w:rsidR="000643FA" w:rsidRPr="000643FA">
        <w:rPr>
          <w:rFonts w:asciiTheme="minorHAnsi" w:hAnsiTheme="minorHAnsi" w:cstheme="minorHAnsi"/>
          <w:b/>
          <w:bCs/>
          <w:sz w:val="22"/>
          <w:szCs w:val="22"/>
        </w:rPr>
        <w:t>Hochbarriere-</w:t>
      </w:r>
      <w:r w:rsidRPr="000643FA">
        <w:rPr>
          <w:rFonts w:asciiTheme="minorHAnsi" w:hAnsiTheme="minorHAnsi" w:cstheme="minorHAnsi"/>
          <w:b/>
          <w:bCs/>
          <w:sz w:val="22"/>
          <w:szCs w:val="22"/>
        </w:rPr>
        <w:t xml:space="preserve">Dreirandsiegelbeutel, </w:t>
      </w:r>
      <w:r w:rsidR="00F95DF5">
        <w:rPr>
          <w:rFonts w:asciiTheme="minorHAnsi" w:hAnsiTheme="minorHAnsi" w:cstheme="minorHAnsi"/>
          <w:b/>
          <w:bCs/>
          <w:sz w:val="22"/>
          <w:szCs w:val="22"/>
        </w:rPr>
        <w:t>High-Performance Flow-Pack Folien</w:t>
      </w:r>
      <w:r w:rsidRPr="000643FA">
        <w:rPr>
          <w:rFonts w:asciiTheme="minorHAnsi" w:hAnsiTheme="minorHAnsi" w:cstheme="minorHAnsi"/>
          <w:b/>
          <w:bCs/>
          <w:sz w:val="22"/>
          <w:szCs w:val="22"/>
        </w:rPr>
        <w:t xml:space="preserve"> </w:t>
      </w:r>
      <w:r w:rsidR="00F95DF5">
        <w:rPr>
          <w:rFonts w:asciiTheme="minorHAnsi" w:hAnsiTheme="minorHAnsi" w:cstheme="minorHAnsi"/>
          <w:b/>
          <w:bCs/>
          <w:sz w:val="22"/>
          <w:szCs w:val="22"/>
        </w:rPr>
        <w:t>sowie</w:t>
      </w:r>
      <w:r w:rsidRPr="000643FA">
        <w:rPr>
          <w:rFonts w:asciiTheme="minorHAnsi" w:hAnsiTheme="minorHAnsi" w:cstheme="minorHAnsi"/>
          <w:b/>
          <w:bCs/>
          <w:sz w:val="22"/>
          <w:szCs w:val="22"/>
        </w:rPr>
        <w:t xml:space="preserve"> </w:t>
      </w:r>
      <w:r w:rsidR="00F95DF5">
        <w:rPr>
          <w:rFonts w:asciiTheme="minorHAnsi" w:hAnsiTheme="minorHAnsi" w:cstheme="minorHAnsi"/>
          <w:b/>
          <w:bCs/>
          <w:sz w:val="22"/>
          <w:szCs w:val="22"/>
        </w:rPr>
        <w:t xml:space="preserve">Folien für die Herstellung von </w:t>
      </w:r>
      <w:r w:rsidRPr="000643FA">
        <w:rPr>
          <w:rFonts w:asciiTheme="minorHAnsi" w:hAnsiTheme="minorHAnsi" w:cstheme="minorHAnsi"/>
          <w:b/>
          <w:bCs/>
          <w:sz w:val="22"/>
          <w:szCs w:val="22"/>
        </w:rPr>
        <w:t xml:space="preserve">Stick Packs und </w:t>
      </w:r>
      <w:proofErr w:type="spellStart"/>
      <w:r w:rsidRPr="000643FA">
        <w:rPr>
          <w:rFonts w:asciiTheme="minorHAnsi" w:hAnsiTheme="minorHAnsi" w:cstheme="minorHAnsi"/>
          <w:b/>
          <w:bCs/>
          <w:sz w:val="22"/>
          <w:szCs w:val="22"/>
        </w:rPr>
        <w:t>Sachets</w:t>
      </w:r>
      <w:proofErr w:type="spellEnd"/>
      <w:r>
        <w:rPr>
          <w:rFonts w:asciiTheme="minorHAnsi" w:hAnsiTheme="minorHAnsi" w:cstheme="minorHAnsi"/>
          <w:sz w:val="22"/>
          <w:szCs w:val="22"/>
        </w:rPr>
        <w:t xml:space="preserve"> </w:t>
      </w:r>
      <w:r w:rsidR="000643FA">
        <w:rPr>
          <w:rFonts w:asciiTheme="minorHAnsi" w:hAnsiTheme="minorHAnsi" w:cstheme="minorHAnsi"/>
          <w:sz w:val="22"/>
          <w:szCs w:val="22"/>
        </w:rPr>
        <w:t>überzeugen</w:t>
      </w:r>
      <w:r w:rsidR="00C0495E">
        <w:rPr>
          <w:rFonts w:asciiTheme="minorHAnsi" w:hAnsiTheme="minorHAnsi" w:cstheme="minorHAnsi"/>
          <w:sz w:val="22"/>
          <w:szCs w:val="22"/>
        </w:rPr>
        <w:t xml:space="preserve"> durch sehr gute Siegel- und </w:t>
      </w:r>
      <w:proofErr w:type="spellStart"/>
      <w:r w:rsidR="00C0495E">
        <w:rPr>
          <w:rFonts w:asciiTheme="minorHAnsi" w:hAnsiTheme="minorHAnsi" w:cstheme="minorHAnsi"/>
          <w:sz w:val="22"/>
          <w:szCs w:val="22"/>
        </w:rPr>
        <w:t>Peelfähigkeit</w:t>
      </w:r>
      <w:proofErr w:type="spellEnd"/>
      <w:r w:rsidR="00C0495E">
        <w:rPr>
          <w:rFonts w:asciiTheme="minorHAnsi" w:hAnsiTheme="minorHAnsi" w:cstheme="minorHAnsi"/>
          <w:sz w:val="22"/>
          <w:szCs w:val="22"/>
        </w:rPr>
        <w:t xml:space="preserve"> </w:t>
      </w:r>
      <w:r>
        <w:rPr>
          <w:rFonts w:asciiTheme="minorHAnsi" w:hAnsiTheme="minorHAnsi" w:cstheme="minorHAnsi"/>
          <w:sz w:val="22"/>
          <w:szCs w:val="22"/>
        </w:rPr>
        <w:t xml:space="preserve">sowie </w:t>
      </w:r>
      <w:r w:rsidR="000643FA">
        <w:rPr>
          <w:rFonts w:asciiTheme="minorHAnsi" w:hAnsiTheme="minorHAnsi" w:cstheme="minorHAnsi"/>
          <w:sz w:val="22"/>
          <w:szCs w:val="22"/>
        </w:rPr>
        <w:t>eine exzellente</w:t>
      </w:r>
      <w:r>
        <w:rPr>
          <w:rFonts w:asciiTheme="minorHAnsi" w:hAnsiTheme="minorHAnsi" w:cstheme="minorHAnsi"/>
          <w:sz w:val="22"/>
          <w:szCs w:val="22"/>
        </w:rPr>
        <w:t xml:space="preserve"> Verarbeitbarkeit in hochautomatisierten Prozessen. </w:t>
      </w:r>
      <w:r w:rsidR="00502109">
        <w:rPr>
          <w:rFonts w:asciiTheme="minorHAnsi" w:hAnsiTheme="minorHAnsi" w:cstheme="minorHAnsi"/>
          <w:sz w:val="22"/>
          <w:szCs w:val="22"/>
        </w:rPr>
        <w:t>Dank</w:t>
      </w:r>
      <w:r w:rsidR="000643FA">
        <w:rPr>
          <w:rFonts w:asciiTheme="minorHAnsi" w:hAnsiTheme="minorHAnsi" w:cstheme="minorHAnsi"/>
          <w:sz w:val="22"/>
          <w:szCs w:val="22"/>
        </w:rPr>
        <w:t xml:space="preserve"> </w:t>
      </w:r>
      <w:r w:rsidR="00F95DF5">
        <w:rPr>
          <w:rFonts w:asciiTheme="minorHAnsi" w:hAnsiTheme="minorHAnsi" w:cstheme="minorHAnsi"/>
          <w:sz w:val="22"/>
          <w:szCs w:val="22"/>
        </w:rPr>
        <w:t xml:space="preserve">ihrer sehr guten Barriere- und mechanischen Eigenschaften </w:t>
      </w:r>
      <w:r w:rsidR="000643FA">
        <w:rPr>
          <w:rFonts w:asciiTheme="minorHAnsi" w:hAnsiTheme="minorHAnsi" w:cstheme="minorHAnsi"/>
          <w:sz w:val="22"/>
          <w:szCs w:val="22"/>
        </w:rPr>
        <w:t xml:space="preserve">schützen </w:t>
      </w:r>
      <w:r w:rsidR="00502109">
        <w:rPr>
          <w:rFonts w:asciiTheme="minorHAnsi" w:hAnsiTheme="minorHAnsi" w:cstheme="minorHAnsi"/>
          <w:sz w:val="22"/>
          <w:szCs w:val="22"/>
        </w:rPr>
        <w:t xml:space="preserve">sie </w:t>
      </w:r>
      <w:r w:rsidR="000643FA">
        <w:rPr>
          <w:rFonts w:asciiTheme="minorHAnsi" w:hAnsiTheme="minorHAnsi" w:cstheme="minorHAnsi"/>
          <w:sz w:val="22"/>
          <w:szCs w:val="22"/>
        </w:rPr>
        <w:t xml:space="preserve">verpackte Produkte zuverlässig vor Umwelteinflüssen – und bieten </w:t>
      </w:r>
      <w:r w:rsidR="0022739B">
        <w:rPr>
          <w:rFonts w:asciiTheme="minorHAnsi" w:hAnsiTheme="minorHAnsi" w:cstheme="minorHAnsi"/>
          <w:sz w:val="22"/>
          <w:szCs w:val="22"/>
        </w:rPr>
        <w:t xml:space="preserve">durch </w:t>
      </w:r>
      <w:r w:rsidR="000643FA">
        <w:rPr>
          <w:rFonts w:asciiTheme="minorHAnsi" w:hAnsiTheme="minorHAnsi" w:cstheme="minorHAnsi"/>
          <w:sz w:val="22"/>
          <w:szCs w:val="22"/>
        </w:rPr>
        <w:t>verschiedene Materialkombinationen</w:t>
      </w:r>
      <w:r w:rsidR="00502109">
        <w:rPr>
          <w:rFonts w:asciiTheme="minorHAnsi" w:hAnsiTheme="minorHAnsi" w:cstheme="minorHAnsi"/>
          <w:sz w:val="22"/>
          <w:szCs w:val="22"/>
        </w:rPr>
        <w:t xml:space="preserve"> und </w:t>
      </w:r>
      <w:r w:rsidR="000643FA">
        <w:rPr>
          <w:rFonts w:asciiTheme="minorHAnsi" w:hAnsiTheme="minorHAnsi" w:cstheme="minorHAnsi"/>
          <w:sz w:val="22"/>
          <w:szCs w:val="22"/>
        </w:rPr>
        <w:t>integrierte Funktionalitäten maximale Performance und Convenience</w:t>
      </w:r>
      <w:r w:rsidR="00F95DF5">
        <w:rPr>
          <w:rFonts w:asciiTheme="minorHAnsi" w:hAnsiTheme="minorHAnsi" w:cstheme="minorHAnsi"/>
          <w:sz w:val="22"/>
          <w:szCs w:val="22"/>
        </w:rPr>
        <w:t>.</w:t>
      </w:r>
    </w:p>
    <w:p w14:paraId="67B6C538" w14:textId="50712B84" w:rsidR="00C0495E" w:rsidRDefault="0062412F" w:rsidP="00342619">
      <w:pPr>
        <w:tabs>
          <w:tab w:val="left" w:pos="5670"/>
          <w:tab w:val="left" w:pos="5954"/>
        </w:tabs>
        <w:spacing w:before="240" w:after="240" w:line="360" w:lineRule="auto"/>
        <w:ind w:left="567" w:right="1701"/>
        <w:jc w:val="both"/>
        <w:rPr>
          <w:rFonts w:asciiTheme="minorHAnsi" w:eastAsia="Times New Roman" w:hAnsiTheme="minorHAnsi" w:cstheme="minorHAnsi"/>
          <w:sz w:val="22"/>
          <w:szCs w:val="22"/>
          <w:lang w:eastAsia="de-DE"/>
        </w:rPr>
      </w:pPr>
      <w:r>
        <w:rPr>
          <w:rFonts w:asciiTheme="minorHAnsi" w:hAnsiTheme="minorHAnsi" w:cstheme="minorHAnsi"/>
          <w:sz w:val="22"/>
          <w:szCs w:val="22"/>
        </w:rPr>
        <w:lastRenderedPageBreak/>
        <w:t>Ein Highlight des Messeauftritts ist eine</w:t>
      </w:r>
      <w:r w:rsidR="00342619">
        <w:rPr>
          <w:rFonts w:asciiTheme="minorHAnsi" w:hAnsiTheme="minorHAnsi" w:cstheme="minorHAnsi"/>
          <w:sz w:val="22"/>
          <w:szCs w:val="22"/>
        </w:rPr>
        <w:t xml:space="preserve"> </w:t>
      </w:r>
      <w:r w:rsidR="0022739B" w:rsidRPr="0022739B">
        <w:rPr>
          <w:rFonts w:asciiTheme="minorHAnsi" w:hAnsiTheme="minorHAnsi" w:cstheme="minorHAnsi"/>
          <w:b/>
          <w:bCs/>
          <w:sz w:val="22"/>
          <w:szCs w:val="22"/>
        </w:rPr>
        <w:t>PLA-</w:t>
      </w:r>
      <w:r>
        <w:rPr>
          <w:rFonts w:asciiTheme="minorHAnsi" w:eastAsia="Times New Roman" w:hAnsiTheme="minorHAnsi" w:cstheme="minorHAnsi"/>
          <w:b/>
          <w:bCs/>
          <w:sz w:val="22"/>
          <w:szCs w:val="22"/>
          <w:lang w:eastAsia="de-DE"/>
        </w:rPr>
        <w:t>Folie</w:t>
      </w:r>
      <w:r w:rsidRPr="003F5C03">
        <w:rPr>
          <w:rFonts w:asciiTheme="minorHAnsi" w:eastAsia="Times New Roman" w:hAnsiTheme="minorHAnsi" w:cstheme="minorHAnsi"/>
          <w:sz w:val="22"/>
          <w:szCs w:val="22"/>
          <w:lang w:eastAsia="de-DE"/>
        </w:rPr>
        <w:t xml:space="preserve">, die </w:t>
      </w:r>
      <w:r w:rsidR="00C0495E" w:rsidRPr="00A53495">
        <w:rPr>
          <w:rFonts w:asciiTheme="minorHAnsi" w:eastAsia="Times New Roman" w:hAnsiTheme="minorHAnsi" w:cstheme="minorHAnsi"/>
          <w:sz w:val="22"/>
          <w:szCs w:val="22"/>
          <w:lang w:eastAsia="de-DE"/>
        </w:rPr>
        <w:t xml:space="preserve">als Alternative zu Folien auf Zellulosebasis </w:t>
      </w:r>
      <w:r w:rsidR="00A53495" w:rsidRPr="00A53495">
        <w:rPr>
          <w:rFonts w:asciiTheme="minorHAnsi" w:eastAsia="Times New Roman" w:hAnsiTheme="minorHAnsi" w:cstheme="minorHAnsi"/>
          <w:sz w:val="22"/>
          <w:szCs w:val="22"/>
          <w:lang w:eastAsia="de-DE"/>
        </w:rPr>
        <w:t xml:space="preserve">wie zum Beispiel Cellophan </w:t>
      </w:r>
      <w:r w:rsidR="00C0495E" w:rsidRPr="00A53495">
        <w:rPr>
          <w:rFonts w:asciiTheme="minorHAnsi" w:eastAsia="Times New Roman" w:hAnsiTheme="minorHAnsi" w:cstheme="minorHAnsi"/>
          <w:sz w:val="22"/>
          <w:szCs w:val="22"/>
          <w:lang w:eastAsia="de-DE"/>
        </w:rPr>
        <w:t>oder vergleichbaren Folien mit hoher Wasserdampfdurchlässigkeit</w:t>
      </w:r>
      <w:r>
        <w:rPr>
          <w:rFonts w:asciiTheme="minorHAnsi" w:eastAsia="Times New Roman" w:hAnsiTheme="minorHAnsi" w:cstheme="minorHAnsi"/>
          <w:sz w:val="22"/>
          <w:szCs w:val="22"/>
          <w:lang w:eastAsia="de-DE"/>
        </w:rPr>
        <w:t xml:space="preserve"> im Bereich der </w:t>
      </w:r>
      <w:proofErr w:type="spellStart"/>
      <w:r>
        <w:rPr>
          <w:rFonts w:asciiTheme="minorHAnsi" w:eastAsia="Times New Roman" w:hAnsiTheme="minorHAnsi" w:cstheme="minorHAnsi"/>
          <w:sz w:val="22"/>
          <w:szCs w:val="22"/>
          <w:lang w:eastAsia="de-DE"/>
        </w:rPr>
        <w:t>Sterilverpackungen</w:t>
      </w:r>
      <w:proofErr w:type="spellEnd"/>
      <w:r>
        <w:rPr>
          <w:rFonts w:asciiTheme="minorHAnsi" w:eastAsia="Times New Roman" w:hAnsiTheme="minorHAnsi" w:cstheme="minorHAnsi"/>
          <w:sz w:val="22"/>
          <w:szCs w:val="22"/>
          <w:lang w:eastAsia="de-DE"/>
        </w:rPr>
        <w:t xml:space="preserve"> ihren Einsatz findet</w:t>
      </w:r>
      <w:r w:rsidR="00C0495E" w:rsidRPr="00E625EF">
        <w:rPr>
          <w:rFonts w:asciiTheme="minorHAnsi" w:eastAsia="Times New Roman" w:hAnsiTheme="minorHAnsi" w:cstheme="minorHAnsi"/>
          <w:sz w:val="22"/>
          <w:szCs w:val="22"/>
          <w:lang w:eastAsia="de-DE"/>
        </w:rPr>
        <w:t xml:space="preserve">. </w:t>
      </w:r>
      <w:r w:rsidR="00C0495E">
        <w:rPr>
          <w:rFonts w:asciiTheme="minorHAnsi" w:eastAsia="Times New Roman" w:hAnsiTheme="minorHAnsi" w:cstheme="minorHAnsi"/>
          <w:sz w:val="22"/>
          <w:szCs w:val="22"/>
          <w:lang w:eastAsia="de-DE"/>
        </w:rPr>
        <w:t xml:space="preserve">Das Material basiert auf nachwachsenden Rohstoffen und ist industriell kompostierbar nach DIN EN 13432. Speziell für anspruchsvolle diagnostische Flow-Pack-Anwendungen als </w:t>
      </w:r>
      <w:proofErr w:type="spellStart"/>
      <w:r w:rsidR="00C0495E">
        <w:rPr>
          <w:rFonts w:asciiTheme="minorHAnsi" w:eastAsia="Times New Roman" w:hAnsiTheme="minorHAnsi" w:cstheme="minorHAnsi"/>
          <w:sz w:val="22"/>
          <w:szCs w:val="22"/>
          <w:lang w:eastAsia="de-DE"/>
        </w:rPr>
        <w:t>Sterilbarrieresystem</w:t>
      </w:r>
      <w:proofErr w:type="spellEnd"/>
      <w:r w:rsidR="00C0495E">
        <w:rPr>
          <w:rFonts w:asciiTheme="minorHAnsi" w:eastAsia="Times New Roman" w:hAnsiTheme="minorHAnsi" w:cstheme="minorHAnsi"/>
          <w:sz w:val="22"/>
          <w:szCs w:val="22"/>
          <w:lang w:eastAsia="de-DE"/>
        </w:rPr>
        <w:t xml:space="preserve"> konzipiert, zeichnet sich die Folie </w:t>
      </w:r>
      <w:r w:rsidR="001E3B91">
        <w:rPr>
          <w:rFonts w:asciiTheme="minorHAnsi" w:eastAsia="Times New Roman" w:hAnsiTheme="minorHAnsi" w:cstheme="minorHAnsi"/>
          <w:sz w:val="22"/>
          <w:szCs w:val="22"/>
          <w:lang w:eastAsia="de-DE"/>
        </w:rPr>
        <w:t xml:space="preserve">durch </w:t>
      </w:r>
      <w:r w:rsidR="00C0495E">
        <w:rPr>
          <w:rFonts w:asciiTheme="minorHAnsi" w:eastAsia="Times New Roman" w:hAnsiTheme="minorHAnsi" w:cstheme="minorHAnsi"/>
          <w:sz w:val="22"/>
          <w:szCs w:val="22"/>
          <w:lang w:eastAsia="de-DE"/>
        </w:rPr>
        <w:t xml:space="preserve">eine exzellente Sauerstoff- und Wasserdampfdurchlässigkeit aus. </w:t>
      </w:r>
      <w:r w:rsidR="001E3B91">
        <w:rPr>
          <w:rFonts w:asciiTheme="minorHAnsi" w:eastAsia="Times New Roman" w:hAnsiTheme="minorHAnsi" w:cstheme="minorHAnsi"/>
          <w:sz w:val="22"/>
          <w:szCs w:val="22"/>
          <w:lang w:eastAsia="de-DE"/>
        </w:rPr>
        <w:t>Auch e</w:t>
      </w:r>
      <w:r w:rsidR="00C0495E">
        <w:rPr>
          <w:rFonts w:asciiTheme="minorHAnsi" w:eastAsia="Times New Roman" w:hAnsiTheme="minorHAnsi" w:cstheme="minorHAnsi"/>
          <w:sz w:val="22"/>
          <w:szCs w:val="22"/>
          <w:lang w:eastAsia="de-DE"/>
        </w:rPr>
        <w:t>ine Gamma-Sterilisation ist ohne optische Beeinträchtigung möglich.</w:t>
      </w:r>
    </w:p>
    <w:p w14:paraId="1BED655A" w14:textId="72E051E2" w:rsidR="00C9003D" w:rsidRDefault="00443186" w:rsidP="00C9003D">
      <w:pPr>
        <w:tabs>
          <w:tab w:val="left" w:pos="5670"/>
          <w:tab w:val="left" w:pos="5954"/>
        </w:tabs>
        <w:spacing w:before="240" w:after="240" w:line="360" w:lineRule="auto"/>
        <w:ind w:left="567" w:right="1701"/>
        <w:jc w:val="both"/>
        <w:rPr>
          <w:rFonts w:asciiTheme="minorHAnsi" w:hAnsiTheme="minorHAnsi" w:cstheme="minorHAnsi"/>
          <w:sz w:val="22"/>
          <w:szCs w:val="22"/>
        </w:rPr>
      </w:pPr>
      <w:r>
        <w:rPr>
          <w:rFonts w:asciiTheme="minorHAnsi" w:eastAsia="Times New Roman" w:hAnsiTheme="minorHAnsi" w:cstheme="minorHAnsi"/>
          <w:sz w:val="22"/>
          <w:szCs w:val="22"/>
          <w:lang w:eastAsia="de-DE"/>
        </w:rPr>
        <w:t xml:space="preserve">Ein hohes Interesse seitens der Fachbesucher erwartet SÜDPACK zudem im Bereich seiner </w:t>
      </w:r>
      <w:proofErr w:type="spellStart"/>
      <w:r w:rsidR="00760E47" w:rsidRPr="00D04B55">
        <w:rPr>
          <w:rFonts w:asciiTheme="minorHAnsi" w:hAnsiTheme="minorHAnsi" w:cstheme="minorHAnsi"/>
          <w:b/>
          <w:bCs/>
          <w:sz w:val="22"/>
          <w:szCs w:val="22"/>
        </w:rPr>
        <w:t>coextrudierten</w:t>
      </w:r>
      <w:proofErr w:type="spellEnd"/>
      <w:r w:rsidR="00E625EF" w:rsidRPr="00D04B55">
        <w:rPr>
          <w:rFonts w:asciiTheme="minorHAnsi" w:hAnsiTheme="minorHAnsi" w:cstheme="minorHAnsi"/>
          <w:b/>
          <w:bCs/>
          <w:sz w:val="22"/>
          <w:szCs w:val="22"/>
        </w:rPr>
        <w:t xml:space="preserve"> Weich- und Hartfolie</w:t>
      </w:r>
      <w:r w:rsidRPr="00D04B55">
        <w:rPr>
          <w:rFonts w:asciiTheme="minorHAnsi" w:hAnsiTheme="minorHAnsi" w:cstheme="minorHAnsi"/>
          <w:b/>
          <w:bCs/>
          <w:sz w:val="22"/>
          <w:szCs w:val="22"/>
        </w:rPr>
        <w:t>n</w:t>
      </w:r>
      <w:r w:rsidR="00C9003D">
        <w:rPr>
          <w:rFonts w:asciiTheme="minorHAnsi" w:hAnsiTheme="minorHAnsi" w:cstheme="minorHAnsi"/>
          <w:sz w:val="22"/>
          <w:szCs w:val="22"/>
        </w:rPr>
        <w:t>. Die Ober- und Unterfolien für die Herstellung von Tiefziehverpackungen</w:t>
      </w:r>
      <w:r w:rsidR="00C9003D" w:rsidRPr="00C9003D">
        <w:rPr>
          <w:rFonts w:asciiTheme="minorHAnsi" w:hAnsiTheme="minorHAnsi" w:cstheme="minorHAnsi"/>
          <w:sz w:val="22"/>
          <w:szCs w:val="22"/>
        </w:rPr>
        <w:t xml:space="preserve"> </w:t>
      </w:r>
      <w:r w:rsidR="00C9003D">
        <w:rPr>
          <w:rFonts w:asciiTheme="minorHAnsi" w:hAnsiTheme="minorHAnsi" w:cstheme="minorHAnsi"/>
          <w:sz w:val="22"/>
          <w:szCs w:val="22"/>
        </w:rPr>
        <w:t xml:space="preserve">sind für </w:t>
      </w:r>
      <w:r w:rsidR="005B508F">
        <w:rPr>
          <w:rFonts w:asciiTheme="minorHAnsi" w:hAnsiTheme="minorHAnsi" w:cstheme="minorHAnsi"/>
          <w:sz w:val="22"/>
          <w:szCs w:val="22"/>
        </w:rPr>
        <w:t xml:space="preserve">automatisierte </w:t>
      </w:r>
      <w:r w:rsidR="00C9003D">
        <w:rPr>
          <w:rFonts w:asciiTheme="minorHAnsi" w:hAnsiTheme="minorHAnsi" w:cstheme="minorHAnsi"/>
          <w:sz w:val="22"/>
          <w:szCs w:val="22"/>
        </w:rPr>
        <w:t>Form-, Füll- und Siegelprozesse geeignet, perfekt aufeinander abgestimmt sowie vielseitig form- und verarbeitbar. Sie lassen sich je nach Bedarf mit verschiedenen Barrieren, Funktionalitäten und Einfärbungen ausstatten und gegen Oberfolien aus Kunststoff</w:t>
      </w:r>
      <w:r w:rsidR="0062412F">
        <w:rPr>
          <w:rFonts w:asciiTheme="minorHAnsi" w:hAnsiTheme="minorHAnsi" w:cstheme="minorHAnsi"/>
          <w:sz w:val="22"/>
          <w:szCs w:val="22"/>
        </w:rPr>
        <w:t xml:space="preserve"> oder </w:t>
      </w:r>
      <w:r w:rsidR="00C9003D">
        <w:rPr>
          <w:rFonts w:asciiTheme="minorHAnsi" w:hAnsiTheme="minorHAnsi" w:cstheme="minorHAnsi"/>
          <w:sz w:val="22"/>
          <w:szCs w:val="22"/>
        </w:rPr>
        <w:t>medizinischem Papier</w:t>
      </w:r>
      <w:r w:rsidR="0062412F">
        <w:rPr>
          <w:rFonts w:asciiTheme="minorHAnsi" w:hAnsiTheme="minorHAnsi" w:cstheme="minorHAnsi"/>
          <w:sz w:val="22"/>
          <w:szCs w:val="22"/>
        </w:rPr>
        <w:t xml:space="preserve"> wie </w:t>
      </w:r>
      <w:proofErr w:type="spellStart"/>
      <w:r w:rsidR="0062412F">
        <w:rPr>
          <w:rFonts w:asciiTheme="minorHAnsi" w:hAnsiTheme="minorHAnsi" w:cstheme="minorHAnsi"/>
          <w:sz w:val="22"/>
          <w:szCs w:val="22"/>
        </w:rPr>
        <w:t>Tyvek</w:t>
      </w:r>
      <w:proofErr w:type="spellEnd"/>
      <w:r w:rsidR="0062412F">
        <w:rPr>
          <w:rFonts w:asciiTheme="minorHAnsi" w:hAnsiTheme="minorHAnsi" w:cstheme="minorHAnsi"/>
          <w:sz w:val="22"/>
          <w:szCs w:val="22"/>
        </w:rPr>
        <w:t xml:space="preserve"> siegeln. </w:t>
      </w:r>
      <w:r w:rsidR="00C9003D">
        <w:rPr>
          <w:rFonts w:asciiTheme="minorHAnsi" w:hAnsiTheme="minorHAnsi" w:cstheme="minorHAnsi"/>
          <w:sz w:val="22"/>
          <w:szCs w:val="22"/>
        </w:rPr>
        <w:t xml:space="preserve"> </w:t>
      </w:r>
    </w:p>
    <w:p w14:paraId="50A11236" w14:textId="0E02E3B3" w:rsidR="00846C6B" w:rsidRDefault="00220058" w:rsidP="00891E0C">
      <w:pPr>
        <w:tabs>
          <w:tab w:val="left" w:pos="5670"/>
          <w:tab w:val="left" w:pos="5954"/>
        </w:tabs>
        <w:spacing w:before="240" w:after="240" w:line="360" w:lineRule="auto"/>
        <w:ind w:left="567" w:right="1701"/>
        <w:jc w:val="both"/>
        <w:rPr>
          <w:rFonts w:asciiTheme="minorHAnsi" w:hAnsiTheme="minorHAnsi" w:cstheme="minorHAnsi"/>
          <w:sz w:val="22"/>
          <w:szCs w:val="22"/>
        </w:rPr>
      </w:pPr>
      <w:r>
        <w:rPr>
          <w:rFonts w:asciiTheme="minorHAnsi" w:hAnsiTheme="minorHAnsi" w:cstheme="minorHAnsi"/>
          <w:sz w:val="22"/>
          <w:szCs w:val="22"/>
        </w:rPr>
        <w:t xml:space="preserve">Für den sicheren und hermetischen Verschluss </w:t>
      </w:r>
      <w:r w:rsidR="00846C6B">
        <w:rPr>
          <w:rFonts w:asciiTheme="minorHAnsi" w:hAnsiTheme="minorHAnsi" w:cstheme="minorHAnsi"/>
          <w:sz w:val="22"/>
          <w:szCs w:val="22"/>
        </w:rPr>
        <w:t>der</w:t>
      </w:r>
      <w:r>
        <w:rPr>
          <w:rFonts w:asciiTheme="minorHAnsi" w:hAnsiTheme="minorHAnsi" w:cstheme="minorHAnsi"/>
          <w:sz w:val="22"/>
          <w:szCs w:val="22"/>
        </w:rPr>
        <w:t xml:space="preserve"> Verpackungen </w:t>
      </w:r>
      <w:r w:rsidR="00846C6B">
        <w:rPr>
          <w:rFonts w:asciiTheme="minorHAnsi" w:hAnsiTheme="minorHAnsi" w:cstheme="minorHAnsi"/>
          <w:sz w:val="22"/>
          <w:szCs w:val="22"/>
        </w:rPr>
        <w:t>stellt</w:t>
      </w:r>
      <w:r>
        <w:rPr>
          <w:rFonts w:asciiTheme="minorHAnsi" w:hAnsiTheme="minorHAnsi" w:cstheme="minorHAnsi"/>
          <w:sz w:val="22"/>
          <w:szCs w:val="22"/>
        </w:rPr>
        <w:t xml:space="preserve"> SÜDPACK </w:t>
      </w:r>
      <w:r w:rsidR="00846C6B">
        <w:rPr>
          <w:rFonts w:asciiTheme="minorHAnsi" w:hAnsiTheme="minorHAnsi" w:cstheme="minorHAnsi"/>
          <w:sz w:val="22"/>
          <w:szCs w:val="22"/>
        </w:rPr>
        <w:t xml:space="preserve">in Paris </w:t>
      </w:r>
      <w:r w:rsidR="00A43166">
        <w:rPr>
          <w:rFonts w:asciiTheme="minorHAnsi" w:hAnsiTheme="minorHAnsi" w:cstheme="minorHAnsi"/>
          <w:sz w:val="22"/>
          <w:szCs w:val="22"/>
        </w:rPr>
        <w:t>des Weiteren</w:t>
      </w:r>
      <w:r w:rsidR="0062412F">
        <w:rPr>
          <w:rFonts w:asciiTheme="minorHAnsi" w:hAnsiTheme="minorHAnsi" w:cstheme="minorHAnsi"/>
          <w:sz w:val="22"/>
          <w:szCs w:val="22"/>
        </w:rPr>
        <w:t xml:space="preserve"> </w:t>
      </w:r>
      <w:r>
        <w:rPr>
          <w:rFonts w:asciiTheme="minorHAnsi" w:hAnsiTheme="minorHAnsi" w:cstheme="minorHAnsi"/>
          <w:sz w:val="22"/>
          <w:szCs w:val="22"/>
        </w:rPr>
        <w:t xml:space="preserve">unterschiedlichste </w:t>
      </w:r>
      <w:r w:rsidR="0062412F">
        <w:rPr>
          <w:rFonts w:asciiTheme="minorHAnsi" w:hAnsiTheme="minorHAnsi" w:cstheme="minorHAnsi"/>
          <w:b/>
          <w:bCs/>
          <w:sz w:val="22"/>
          <w:szCs w:val="22"/>
        </w:rPr>
        <w:t>Deckelfolien</w:t>
      </w:r>
      <w:r w:rsidR="0062412F">
        <w:rPr>
          <w:rFonts w:asciiTheme="minorHAnsi" w:hAnsiTheme="minorHAnsi" w:cstheme="minorHAnsi"/>
          <w:sz w:val="22"/>
          <w:szCs w:val="22"/>
        </w:rPr>
        <w:t xml:space="preserve"> </w:t>
      </w:r>
      <w:r w:rsidR="00846C6B">
        <w:rPr>
          <w:rFonts w:asciiTheme="minorHAnsi" w:hAnsiTheme="minorHAnsi" w:cstheme="minorHAnsi"/>
          <w:sz w:val="22"/>
          <w:szCs w:val="22"/>
        </w:rPr>
        <w:t>vor</w:t>
      </w:r>
      <w:r>
        <w:rPr>
          <w:rFonts w:asciiTheme="minorHAnsi" w:hAnsiTheme="minorHAnsi" w:cstheme="minorHAnsi"/>
          <w:sz w:val="22"/>
          <w:szCs w:val="22"/>
        </w:rPr>
        <w:t xml:space="preserve">. Das Spektrum reicht hierbei von anwendungsspezifischen Lösungen mit </w:t>
      </w:r>
      <w:r w:rsidR="0062412F">
        <w:rPr>
          <w:rFonts w:asciiTheme="minorHAnsi" w:hAnsiTheme="minorHAnsi" w:cstheme="minorHAnsi"/>
          <w:sz w:val="22"/>
          <w:szCs w:val="22"/>
        </w:rPr>
        <w:t xml:space="preserve">speziellen </w:t>
      </w:r>
      <w:r>
        <w:rPr>
          <w:rFonts w:asciiTheme="minorHAnsi" w:hAnsiTheme="minorHAnsi" w:cstheme="minorHAnsi"/>
          <w:sz w:val="22"/>
          <w:szCs w:val="22"/>
        </w:rPr>
        <w:t>Barriere</w:t>
      </w:r>
      <w:r w:rsidR="0062412F">
        <w:rPr>
          <w:rFonts w:asciiTheme="minorHAnsi" w:hAnsiTheme="minorHAnsi" w:cstheme="minorHAnsi"/>
          <w:sz w:val="22"/>
          <w:szCs w:val="22"/>
        </w:rPr>
        <w:t xml:space="preserve">eigenschaften bis hin zu Verbunden mit Spezialpapieren oder </w:t>
      </w:r>
      <w:proofErr w:type="spellStart"/>
      <w:r w:rsidR="0062412F">
        <w:rPr>
          <w:rFonts w:asciiTheme="minorHAnsi" w:hAnsiTheme="minorHAnsi" w:cstheme="minorHAnsi"/>
          <w:sz w:val="22"/>
          <w:szCs w:val="22"/>
        </w:rPr>
        <w:t>Tyvek</w:t>
      </w:r>
      <w:proofErr w:type="spellEnd"/>
      <w:r w:rsidR="0062412F">
        <w:rPr>
          <w:rFonts w:asciiTheme="minorHAnsi" w:hAnsiTheme="minorHAnsi" w:cstheme="minorHAnsi"/>
          <w:sz w:val="22"/>
          <w:szCs w:val="22"/>
        </w:rPr>
        <w:t xml:space="preserve">. </w:t>
      </w:r>
      <w:r>
        <w:rPr>
          <w:rFonts w:asciiTheme="minorHAnsi" w:hAnsiTheme="minorHAnsi" w:cstheme="minorHAnsi"/>
          <w:sz w:val="22"/>
          <w:szCs w:val="22"/>
        </w:rPr>
        <w:t xml:space="preserve"> </w:t>
      </w:r>
    </w:p>
    <w:p w14:paraId="5A2E37FA" w14:textId="5731276F" w:rsidR="0087298A" w:rsidRDefault="00891E0C" w:rsidP="00FD32F1">
      <w:pPr>
        <w:tabs>
          <w:tab w:val="left" w:pos="5670"/>
          <w:tab w:val="left" w:pos="5954"/>
        </w:tabs>
        <w:spacing w:before="240" w:after="240" w:line="360" w:lineRule="auto"/>
        <w:ind w:left="567" w:right="1701"/>
        <w:jc w:val="both"/>
        <w:rPr>
          <w:rFonts w:asciiTheme="minorHAnsi" w:eastAsia="Times New Roman" w:hAnsiTheme="minorHAnsi" w:cstheme="minorHAnsi"/>
          <w:b/>
          <w:bCs/>
          <w:sz w:val="22"/>
          <w:szCs w:val="22"/>
          <w:lang w:eastAsia="de-DE"/>
        </w:rPr>
      </w:pPr>
      <w:r>
        <w:rPr>
          <w:rFonts w:asciiTheme="minorHAnsi" w:hAnsiTheme="minorHAnsi" w:cstheme="minorHAnsi"/>
          <w:sz w:val="22"/>
          <w:szCs w:val="22"/>
        </w:rPr>
        <w:t xml:space="preserve">Informative Einblicke in das Thema „Nachhaltige Materialstrukturen zum Verpacken von Pharmazeutika und Medizinprodukten“ vermittelt SÜDPACK interessierten Messebesuchern darüber hinaus in einem </w:t>
      </w:r>
      <w:r w:rsidRPr="001E3B91">
        <w:rPr>
          <w:rFonts w:asciiTheme="minorHAnsi" w:hAnsiTheme="minorHAnsi" w:cstheme="minorHAnsi"/>
          <w:b/>
          <w:bCs/>
          <w:sz w:val="22"/>
          <w:szCs w:val="22"/>
        </w:rPr>
        <w:t>30-minütigen Vortrag am 1. Februar 2023</w:t>
      </w:r>
      <w:r>
        <w:rPr>
          <w:rFonts w:asciiTheme="minorHAnsi" w:hAnsiTheme="minorHAnsi" w:cstheme="minorHAnsi"/>
          <w:sz w:val="22"/>
          <w:szCs w:val="22"/>
        </w:rPr>
        <w:t xml:space="preserve">. Im Mittelpunkt steht die spannende Frage, welche Vorteile recyclingfähige </w:t>
      </w:r>
      <w:r w:rsidR="00487968">
        <w:rPr>
          <w:rFonts w:asciiTheme="minorHAnsi" w:hAnsiTheme="minorHAnsi" w:cstheme="minorHAnsi"/>
          <w:sz w:val="22"/>
          <w:szCs w:val="22"/>
        </w:rPr>
        <w:t>Hochleistungsfolien</w:t>
      </w:r>
      <w:r>
        <w:rPr>
          <w:rFonts w:asciiTheme="minorHAnsi" w:hAnsiTheme="minorHAnsi" w:cstheme="minorHAnsi"/>
          <w:sz w:val="22"/>
          <w:szCs w:val="22"/>
        </w:rPr>
        <w:t xml:space="preserve"> wie etwa PP-basierte Mono</w:t>
      </w:r>
      <w:r w:rsidR="00487968">
        <w:rPr>
          <w:rFonts w:asciiTheme="minorHAnsi" w:hAnsiTheme="minorHAnsi" w:cstheme="minorHAnsi"/>
          <w:sz w:val="22"/>
          <w:szCs w:val="22"/>
        </w:rPr>
        <w:t>materialien bieten</w:t>
      </w:r>
      <w:r w:rsidR="00D76864">
        <w:rPr>
          <w:rFonts w:asciiTheme="minorHAnsi" w:hAnsiTheme="minorHAnsi" w:cstheme="minorHAnsi"/>
          <w:sz w:val="22"/>
          <w:szCs w:val="22"/>
        </w:rPr>
        <w:t xml:space="preserve"> und</w:t>
      </w:r>
      <w:r w:rsidR="00487968">
        <w:rPr>
          <w:rFonts w:asciiTheme="minorHAnsi" w:hAnsiTheme="minorHAnsi" w:cstheme="minorHAnsi"/>
          <w:sz w:val="22"/>
          <w:szCs w:val="22"/>
        </w:rPr>
        <w:t xml:space="preserve"> für welche Anwendungen sie </w:t>
      </w:r>
      <w:r w:rsidR="00D76864">
        <w:rPr>
          <w:rFonts w:asciiTheme="minorHAnsi" w:hAnsiTheme="minorHAnsi" w:cstheme="minorHAnsi"/>
          <w:sz w:val="22"/>
          <w:szCs w:val="22"/>
        </w:rPr>
        <w:t xml:space="preserve">sich nutzen lassen. </w:t>
      </w:r>
      <w:r w:rsidR="0062412F">
        <w:rPr>
          <w:rFonts w:asciiTheme="minorHAnsi" w:hAnsiTheme="minorHAnsi" w:cstheme="minorHAnsi"/>
          <w:sz w:val="22"/>
          <w:szCs w:val="22"/>
        </w:rPr>
        <w:t xml:space="preserve">In diesem Zusammenhang werden auch unterschiedliche LCA-Studien vorgestellt, anhand derer die </w:t>
      </w:r>
      <w:r w:rsidR="00D76864">
        <w:rPr>
          <w:rFonts w:asciiTheme="minorHAnsi" w:hAnsiTheme="minorHAnsi" w:cstheme="minorHAnsi"/>
          <w:sz w:val="22"/>
          <w:szCs w:val="22"/>
        </w:rPr>
        <w:t xml:space="preserve">Umweltauswirkungen von </w:t>
      </w:r>
      <w:r w:rsidR="0062412F">
        <w:rPr>
          <w:rFonts w:asciiTheme="minorHAnsi" w:hAnsiTheme="minorHAnsi" w:cstheme="minorHAnsi"/>
          <w:sz w:val="22"/>
          <w:szCs w:val="22"/>
        </w:rPr>
        <w:t xml:space="preserve">unterschiedlichen Verpackungslösungen </w:t>
      </w:r>
      <w:r w:rsidR="00D76864">
        <w:rPr>
          <w:rFonts w:asciiTheme="minorHAnsi" w:hAnsiTheme="minorHAnsi" w:cstheme="minorHAnsi"/>
          <w:sz w:val="22"/>
          <w:szCs w:val="22"/>
        </w:rPr>
        <w:t>entlang der gesamten Wertschöpfungskette ermittelt und bewertet werden können.  Weitere Informationen dazu stehen unter d</w:t>
      </w:r>
      <w:r w:rsidR="003F5C03">
        <w:rPr>
          <w:rFonts w:asciiTheme="minorHAnsi" w:hAnsiTheme="minorHAnsi" w:cstheme="minorHAnsi"/>
          <w:sz w:val="22"/>
          <w:szCs w:val="22"/>
        </w:rPr>
        <w:t>iesem</w:t>
      </w:r>
      <w:r w:rsidR="00D76864">
        <w:rPr>
          <w:rFonts w:asciiTheme="minorHAnsi" w:hAnsiTheme="minorHAnsi" w:cstheme="minorHAnsi"/>
          <w:sz w:val="22"/>
          <w:szCs w:val="22"/>
        </w:rPr>
        <w:t xml:space="preserve"> </w:t>
      </w:r>
      <w:hyperlink r:id="rId8" w:history="1">
        <w:r w:rsidR="00D76864" w:rsidRPr="003F5C03">
          <w:rPr>
            <w:rStyle w:val="Hyperlink"/>
            <w:rFonts w:asciiTheme="minorHAnsi" w:hAnsiTheme="minorHAnsi" w:cstheme="minorHAnsi"/>
            <w:sz w:val="22"/>
            <w:szCs w:val="22"/>
          </w:rPr>
          <w:t>Link</w:t>
        </w:r>
      </w:hyperlink>
      <w:r w:rsidR="00D76864">
        <w:rPr>
          <w:rFonts w:asciiTheme="minorHAnsi" w:hAnsiTheme="minorHAnsi" w:cstheme="minorHAnsi"/>
          <w:sz w:val="22"/>
          <w:szCs w:val="22"/>
        </w:rPr>
        <w:t xml:space="preserve"> bereit.</w:t>
      </w:r>
    </w:p>
    <w:p w14:paraId="010C624C" w14:textId="77777777" w:rsidR="00276F69" w:rsidRDefault="00276F69" w:rsidP="00276F69">
      <w:pPr>
        <w:spacing w:line="360" w:lineRule="auto"/>
        <w:ind w:left="567" w:right="1701"/>
        <w:jc w:val="both"/>
        <w:rPr>
          <w:rFonts w:asciiTheme="minorHAnsi" w:eastAsiaTheme="minorHAnsi" w:hAnsiTheme="minorHAnsi" w:cstheme="minorHAnsi"/>
          <w:sz w:val="22"/>
          <w:szCs w:val="22"/>
          <w:lang w:eastAsia="en-US"/>
        </w:rPr>
      </w:pPr>
    </w:p>
    <w:p w14:paraId="5323BA4D" w14:textId="77777777" w:rsidR="00276F69" w:rsidRPr="009621CA" w:rsidRDefault="00276F69" w:rsidP="00276F69">
      <w:pPr>
        <w:spacing w:line="360" w:lineRule="auto"/>
        <w:ind w:left="567" w:right="1701"/>
        <w:jc w:val="both"/>
        <w:rPr>
          <w:rFonts w:asciiTheme="minorHAnsi" w:eastAsiaTheme="minorHAnsi" w:hAnsiTheme="minorHAnsi" w:cstheme="minorHAnsi"/>
          <w:b/>
          <w:bCs/>
          <w:sz w:val="22"/>
          <w:szCs w:val="22"/>
          <w:u w:val="single"/>
          <w:lang w:eastAsia="en-US"/>
        </w:rPr>
      </w:pPr>
      <w:r w:rsidRPr="009621CA">
        <w:rPr>
          <w:rFonts w:asciiTheme="minorHAnsi" w:eastAsiaTheme="minorHAnsi" w:hAnsiTheme="minorHAnsi" w:cstheme="minorHAnsi"/>
          <w:b/>
          <w:bCs/>
          <w:sz w:val="22"/>
          <w:szCs w:val="22"/>
          <w:u w:val="single"/>
          <w:lang w:eastAsia="en-US"/>
        </w:rPr>
        <w:t>Über SÜDPACK Medica AG</w:t>
      </w:r>
    </w:p>
    <w:p w14:paraId="1CAEFAC3" w14:textId="77777777" w:rsidR="00276F69" w:rsidRPr="0034460D" w:rsidRDefault="00276F69" w:rsidP="00276F69">
      <w:pPr>
        <w:spacing w:line="360" w:lineRule="auto"/>
        <w:ind w:left="567" w:right="1701"/>
        <w:jc w:val="both"/>
        <w:rPr>
          <w:rFonts w:asciiTheme="minorHAnsi" w:hAnsiTheme="minorHAnsi" w:cstheme="minorHAnsi"/>
          <w:sz w:val="18"/>
          <w:szCs w:val="18"/>
        </w:rPr>
      </w:pPr>
      <w:r w:rsidRPr="009621CA">
        <w:rPr>
          <w:rFonts w:asciiTheme="minorHAnsi" w:eastAsiaTheme="minorHAnsi" w:hAnsiTheme="minorHAnsi" w:cstheme="minorHAnsi"/>
          <w:sz w:val="18"/>
          <w:szCs w:val="18"/>
          <w:lang w:eastAsia="en-US"/>
        </w:rPr>
        <w:t xml:space="preserve">Die SÜDPACK Medica AG mit Hauptsitz in Baar (CH) ist einer der führenden Anbieter von sterilen Verpackungslösungen in Europa und wegweisender Partner für die globale medizinische, pharmazeutische sowie diagnostische Industrie. Das Unternehmen ist Teil der SÜDPACK Unternehmensgruppe und wurde 1989 gegründet. Kernkompetenz der SÜDPACK Medica ist die Entwicklung von kunststoffbasierten Verpackungslösungen für Sterilgüter. </w:t>
      </w:r>
      <w:r w:rsidRPr="009621CA">
        <w:rPr>
          <w:rFonts w:asciiTheme="minorHAnsi" w:hAnsiTheme="minorHAnsi" w:cstheme="minorHAnsi"/>
          <w:sz w:val="18"/>
          <w:szCs w:val="18"/>
        </w:rPr>
        <w:t>Das Produkt</w:t>
      </w:r>
      <w:r w:rsidRPr="0034460D">
        <w:rPr>
          <w:rFonts w:asciiTheme="minorHAnsi" w:hAnsiTheme="minorHAnsi" w:cstheme="minorHAnsi"/>
          <w:sz w:val="18"/>
          <w:szCs w:val="18"/>
        </w:rPr>
        <w:t xml:space="preserve">- und Leistungsspektrum der SÜDPACK Medica reicht von Standardlösungen über maßgeschneiderte, kundenindividuelle Verpackungskonzepte und umfasst die Herstellung von </w:t>
      </w:r>
      <w:proofErr w:type="spellStart"/>
      <w:r w:rsidRPr="0034460D">
        <w:rPr>
          <w:rFonts w:asciiTheme="minorHAnsi" w:eastAsiaTheme="minorHAnsi" w:hAnsiTheme="minorHAnsi" w:cstheme="minorHAnsi"/>
          <w:sz w:val="18"/>
          <w:szCs w:val="18"/>
          <w:lang w:eastAsia="en-US"/>
        </w:rPr>
        <w:t>co</w:t>
      </w:r>
      <w:proofErr w:type="spellEnd"/>
      <w:r w:rsidRPr="0034460D">
        <w:rPr>
          <w:rFonts w:asciiTheme="minorHAnsi" w:eastAsiaTheme="minorHAnsi" w:hAnsiTheme="minorHAnsi" w:cstheme="minorHAnsi"/>
          <w:sz w:val="18"/>
          <w:szCs w:val="18"/>
          <w:lang w:eastAsia="en-US"/>
        </w:rPr>
        <w:t xml:space="preserve">-extrudierten Weich- und Hartfolien, die als Boden- und Deckelfolien ihre Anwendung finden, sowie von vorgefertigten Beutellösungen für unterschiedlichste Produkte. </w:t>
      </w:r>
      <w:r w:rsidRPr="0034460D">
        <w:rPr>
          <w:rFonts w:asciiTheme="minorHAnsi" w:hAnsiTheme="minorHAnsi" w:cstheme="minorHAnsi"/>
          <w:sz w:val="18"/>
          <w:szCs w:val="18"/>
        </w:rPr>
        <w:t xml:space="preserve">Dabei profitiert die SÜDPACK Medica auch von der langjährigen Technologie- und Innovationsführerschaft der SÜDPACK Gruppe im Bereich der Co-Extrusion polymerbasierter Folienlösungen. </w:t>
      </w:r>
    </w:p>
    <w:p w14:paraId="7FD6C129" w14:textId="77777777" w:rsidR="00276F69" w:rsidRPr="0034460D" w:rsidRDefault="00276F69" w:rsidP="00276F69">
      <w:pPr>
        <w:spacing w:line="360" w:lineRule="auto"/>
        <w:ind w:left="567" w:right="1701"/>
        <w:jc w:val="both"/>
        <w:rPr>
          <w:rFonts w:asciiTheme="minorHAnsi" w:hAnsiTheme="minorHAnsi" w:cstheme="minorHAnsi"/>
          <w:sz w:val="18"/>
          <w:szCs w:val="18"/>
        </w:rPr>
      </w:pPr>
      <w:r w:rsidRPr="0034460D">
        <w:rPr>
          <w:rFonts w:asciiTheme="minorHAnsi" w:hAnsiTheme="minorHAnsi" w:cstheme="minorHAnsi"/>
          <w:sz w:val="18"/>
          <w:szCs w:val="18"/>
        </w:rPr>
        <w:t>Die Fertigung der Produkte der SÜDPACK Medica erfolgt an vier Standorten in Frankreich, Deutschland, den Niederlanden und der Schweiz. Diese sind mit modernster Anlagentechnologie ausgestattet und fertigen nach höchsten Qualitäts- und Hygienestandards, unter anderem auch unter Reinraumbedingungen.</w:t>
      </w:r>
    </w:p>
    <w:p w14:paraId="6CBD362E" w14:textId="77777777" w:rsidR="00276F69" w:rsidRPr="0034460D" w:rsidRDefault="00276F69" w:rsidP="00276F69">
      <w:pPr>
        <w:spacing w:line="360" w:lineRule="auto"/>
        <w:ind w:left="567" w:right="1701"/>
        <w:jc w:val="both"/>
        <w:rPr>
          <w:rFonts w:asciiTheme="minorHAnsi" w:eastAsiaTheme="minorHAnsi" w:hAnsiTheme="minorHAnsi" w:cstheme="minorHAnsi"/>
          <w:sz w:val="18"/>
          <w:szCs w:val="18"/>
          <w:lang w:eastAsia="en-US"/>
        </w:rPr>
      </w:pPr>
      <w:r w:rsidRPr="0034460D">
        <w:rPr>
          <w:rFonts w:asciiTheme="minorHAnsi" w:eastAsiaTheme="minorHAnsi" w:hAnsiTheme="minorHAnsi" w:cstheme="minorHAnsi"/>
          <w:sz w:val="18"/>
          <w:szCs w:val="18"/>
          <w:lang w:eastAsia="en-US"/>
        </w:rPr>
        <w:t xml:space="preserve">Für eine optimale Betreuung und Zusammenarbeit mit ihren Kunden in aller Welt greift die SÜDPACK Medica auf ein spezialisiertes Team aus Qualität, Vertrieb, Entwicklung und Anwendungstechnik zurück, das über eine langjährige Expertise im Bereich von Polymeren und Verfahrenstechnik sowie im Markt für </w:t>
      </w:r>
      <w:proofErr w:type="spellStart"/>
      <w:r w:rsidRPr="0034460D">
        <w:rPr>
          <w:rFonts w:asciiTheme="minorHAnsi" w:eastAsiaTheme="minorHAnsi" w:hAnsiTheme="minorHAnsi" w:cstheme="minorHAnsi"/>
          <w:sz w:val="18"/>
          <w:szCs w:val="18"/>
          <w:lang w:eastAsia="en-US"/>
        </w:rPr>
        <w:t>Sterilgutverpackungen</w:t>
      </w:r>
      <w:proofErr w:type="spellEnd"/>
      <w:r w:rsidRPr="0034460D">
        <w:rPr>
          <w:rFonts w:asciiTheme="minorHAnsi" w:eastAsiaTheme="minorHAnsi" w:hAnsiTheme="minorHAnsi" w:cstheme="minorHAnsi"/>
          <w:sz w:val="18"/>
          <w:szCs w:val="18"/>
          <w:lang w:eastAsia="en-US"/>
        </w:rPr>
        <w:t xml:space="preserve"> verfügt. Damit ist die SÜDPACK Medica für ihre Kunden kompetenter Lösungspartner für die Umsetzung von Verpackungslösungen auch mit anspruchsvollsten Anforderungen.</w:t>
      </w:r>
    </w:p>
    <w:p w14:paraId="31D47F51" w14:textId="77777777" w:rsidR="00276F69" w:rsidRPr="0034460D" w:rsidRDefault="00276F69" w:rsidP="00276F69">
      <w:pPr>
        <w:spacing w:line="360" w:lineRule="auto"/>
        <w:ind w:left="567" w:right="1701"/>
        <w:jc w:val="both"/>
        <w:rPr>
          <w:rFonts w:asciiTheme="minorHAnsi" w:eastAsiaTheme="minorHAnsi" w:hAnsiTheme="minorHAnsi" w:cstheme="minorHAnsi"/>
          <w:sz w:val="18"/>
          <w:szCs w:val="18"/>
          <w:lang w:eastAsia="en-US"/>
        </w:rPr>
      </w:pPr>
      <w:r w:rsidRPr="0034460D">
        <w:rPr>
          <w:rFonts w:asciiTheme="minorHAnsi" w:eastAsiaTheme="minorHAnsi" w:hAnsiTheme="minorHAnsi" w:cstheme="minorHAnsi"/>
          <w:sz w:val="18"/>
          <w:szCs w:val="18"/>
          <w:lang w:eastAsia="en-US"/>
        </w:rPr>
        <w:t>SÜDPACK fühlt sich einer nachhaltigen Entwicklung verpflichtet und nimmt seine Verantwortung als Arbeitgeber sowie gegenüber der Gesellschaft, der Umwelt und seinen Kunden wahr</w:t>
      </w:r>
      <w:r w:rsidRPr="0034460D">
        <w:rPr>
          <w:rFonts w:asciiTheme="minorHAnsi" w:hAnsiTheme="minorHAnsi" w:cstheme="minorHAnsi"/>
          <w:sz w:val="18"/>
          <w:szCs w:val="18"/>
        </w:rPr>
        <w:t xml:space="preserve">. Mit einem eigenen Standort für die Verarbeitung von Biopolymeren und einer eigenen </w:t>
      </w:r>
      <w:proofErr w:type="spellStart"/>
      <w:r w:rsidRPr="0034460D">
        <w:rPr>
          <w:rFonts w:asciiTheme="minorHAnsi" w:hAnsiTheme="minorHAnsi" w:cstheme="minorHAnsi"/>
          <w:sz w:val="18"/>
          <w:szCs w:val="18"/>
        </w:rPr>
        <w:t>Compoundierung</w:t>
      </w:r>
      <w:proofErr w:type="spellEnd"/>
      <w:r w:rsidRPr="0034460D">
        <w:rPr>
          <w:rFonts w:asciiTheme="minorHAnsi" w:hAnsiTheme="minorHAnsi" w:cstheme="minorHAnsi"/>
          <w:sz w:val="18"/>
          <w:szCs w:val="18"/>
        </w:rPr>
        <w:t xml:space="preserve"> zählt die SÜDPACK Gruppe zudem zu den Vorreitern in der Herstellung von zukunftsweisenden, nachhaltigen und kreislauffähigen Verpackungskonzepten</w:t>
      </w:r>
      <w:r w:rsidRPr="0034460D">
        <w:rPr>
          <w:rFonts w:asciiTheme="minorHAnsi" w:eastAsiaTheme="minorHAnsi" w:hAnsiTheme="minorHAnsi" w:cstheme="minorHAnsi"/>
          <w:sz w:val="18"/>
          <w:szCs w:val="18"/>
          <w:lang w:eastAsia="en-US"/>
        </w:rPr>
        <w:t xml:space="preserve">. </w:t>
      </w:r>
    </w:p>
    <w:p w14:paraId="402522F6" w14:textId="77777777" w:rsidR="00276F69" w:rsidRDefault="00276F69" w:rsidP="00276F69">
      <w:pPr>
        <w:autoSpaceDE w:val="0"/>
        <w:autoSpaceDN w:val="0"/>
        <w:adjustRightInd w:val="0"/>
        <w:spacing w:line="300" w:lineRule="exact"/>
        <w:rPr>
          <w:rFonts w:asciiTheme="minorHAnsi" w:eastAsiaTheme="minorHAnsi" w:hAnsiTheme="minorHAnsi" w:cstheme="minorHAnsi"/>
          <w:sz w:val="22"/>
          <w:szCs w:val="22"/>
          <w:lang w:eastAsia="en-US"/>
        </w:rPr>
      </w:pPr>
    </w:p>
    <w:p w14:paraId="6BBB1DB8" w14:textId="77777777" w:rsidR="00276F69" w:rsidRDefault="00276F69" w:rsidP="00276F69">
      <w:pPr>
        <w:spacing w:line="360" w:lineRule="auto"/>
        <w:ind w:left="567" w:right="1701"/>
        <w:jc w:val="both"/>
        <w:rPr>
          <w:rFonts w:asciiTheme="minorHAnsi" w:hAnsiTheme="minorHAnsi" w:cstheme="minorHAnsi"/>
          <w:bCs/>
          <w:color w:val="00B050"/>
          <w:sz w:val="22"/>
          <w:szCs w:val="22"/>
        </w:rPr>
      </w:pPr>
    </w:p>
    <w:tbl>
      <w:tblPr>
        <w:tblW w:w="8653" w:type="dxa"/>
        <w:tblInd w:w="-108" w:type="dxa"/>
        <w:tblLook w:val="04A0" w:firstRow="1" w:lastRow="0" w:firstColumn="1" w:lastColumn="0" w:noHBand="0" w:noVBand="1"/>
      </w:tblPr>
      <w:tblGrid>
        <w:gridCol w:w="8653"/>
      </w:tblGrid>
      <w:tr w:rsidR="00276F69" w:rsidRPr="006404AC" w14:paraId="524C967B" w14:textId="77777777" w:rsidTr="00702848">
        <w:tc>
          <w:tcPr>
            <w:tcW w:w="8653" w:type="dxa"/>
          </w:tcPr>
          <w:p w14:paraId="046FFA55" w14:textId="77777777" w:rsidR="00276F69" w:rsidRPr="006404AC" w:rsidRDefault="00276F69" w:rsidP="00702848">
            <w:pPr>
              <w:autoSpaceDE w:val="0"/>
              <w:autoSpaceDN w:val="0"/>
              <w:adjustRightInd w:val="0"/>
              <w:spacing w:line="276" w:lineRule="auto"/>
              <w:ind w:left="567" w:right="1701"/>
              <w:jc w:val="both"/>
              <w:rPr>
                <w:rFonts w:asciiTheme="minorHAnsi" w:hAnsiTheme="minorHAnsi" w:cstheme="minorHAnsi"/>
                <w:b/>
                <w:color w:val="000000"/>
                <w:sz w:val="22"/>
                <w:szCs w:val="22"/>
              </w:rPr>
            </w:pPr>
            <w:r w:rsidRPr="006404AC">
              <w:rPr>
                <w:rFonts w:asciiTheme="minorHAnsi" w:hAnsiTheme="minorHAnsi" w:cstheme="minorHAnsi"/>
                <w:b/>
                <w:color w:val="000000"/>
                <w:sz w:val="22"/>
                <w:szCs w:val="22"/>
              </w:rPr>
              <w:t>Unternehmenskontakt</w:t>
            </w:r>
          </w:p>
          <w:p w14:paraId="56E3444D" w14:textId="77777777" w:rsidR="00276F69" w:rsidRDefault="00276F69" w:rsidP="00702848">
            <w:pPr>
              <w:autoSpaceDE w:val="0"/>
              <w:autoSpaceDN w:val="0"/>
              <w:adjustRightInd w:val="0"/>
              <w:spacing w:line="276" w:lineRule="auto"/>
              <w:ind w:left="567" w:right="1701"/>
              <w:jc w:val="both"/>
              <w:rPr>
                <w:rFonts w:asciiTheme="minorHAnsi" w:hAnsiTheme="minorHAnsi" w:cstheme="minorHAnsi"/>
                <w:color w:val="000000"/>
                <w:sz w:val="22"/>
                <w:szCs w:val="22"/>
              </w:rPr>
            </w:pPr>
          </w:p>
          <w:p w14:paraId="67C02B5E" w14:textId="77777777" w:rsidR="00276F69" w:rsidRPr="00457071" w:rsidRDefault="00276F69" w:rsidP="00702848">
            <w:pPr>
              <w:autoSpaceDE w:val="0"/>
              <w:autoSpaceDN w:val="0"/>
              <w:adjustRightInd w:val="0"/>
              <w:spacing w:line="276" w:lineRule="auto"/>
              <w:ind w:left="567" w:right="1701"/>
              <w:jc w:val="both"/>
              <w:rPr>
                <w:rFonts w:asciiTheme="minorHAnsi" w:hAnsiTheme="minorHAnsi" w:cstheme="minorHAnsi"/>
                <w:b/>
                <w:bCs/>
                <w:color w:val="000000"/>
                <w:sz w:val="22"/>
                <w:szCs w:val="22"/>
              </w:rPr>
            </w:pPr>
            <w:r w:rsidRPr="00457071">
              <w:rPr>
                <w:rFonts w:asciiTheme="minorHAnsi" w:hAnsiTheme="minorHAnsi" w:cstheme="minorHAnsi"/>
                <w:b/>
                <w:bCs/>
                <w:color w:val="000000"/>
                <w:sz w:val="22"/>
                <w:szCs w:val="22"/>
              </w:rPr>
              <w:t xml:space="preserve">SÜDPACK </w:t>
            </w:r>
            <w:r>
              <w:rPr>
                <w:rFonts w:asciiTheme="minorHAnsi" w:hAnsiTheme="minorHAnsi" w:cstheme="minorHAnsi"/>
                <w:b/>
                <w:bCs/>
                <w:color w:val="000000"/>
                <w:sz w:val="22"/>
                <w:szCs w:val="22"/>
              </w:rPr>
              <w:t>Medica AG</w:t>
            </w:r>
          </w:p>
        </w:tc>
      </w:tr>
      <w:tr w:rsidR="00276F69" w:rsidRPr="00424D6E" w14:paraId="0FF7878C" w14:textId="77777777" w:rsidTr="00702848">
        <w:tc>
          <w:tcPr>
            <w:tcW w:w="8653" w:type="dxa"/>
          </w:tcPr>
          <w:p w14:paraId="5F35C4A6" w14:textId="77777777" w:rsidR="00276F69" w:rsidRPr="00953E8B" w:rsidRDefault="00276F69" w:rsidP="00702848">
            <w:pPr>
              <w:spacing w:line="276" w:lineRule="auto"/>
              <w:ind w:left="567" w:right="1701"/>
              <w:jc w:val="both"/>
              <w:rPr>
                <w:rFonts w:asciiTheme="minorHAnsi" w:hAnsiTheme="minorHAnsi" w:cstheme="minorHAnsi"/>
                <w:sz w:val="22"/>
                <w:szCs w:val="22"/>
              </w:rPr>
            </w:pPr>
            <w:r w:rsidRPr="00953E8B">
              <w:rPr>
                <w:rFonts w:asciiTheme="minorHAnsi" w:hAnsiTheme="minorHAnsi" w:cstheme="minorHAnsi"/>
                <w:sz w:val="22"/>
                <w:szCs w:val="22"/>
              </w:rPr>
              <w:t>Cordula Schmidt / Unternehmenskommunikation</w:t>
            </w:r>
          </w:p>
          <w:p w14:paraId="2CC5F796" w14:textId="77777777" w:rsidR="00276F69" w:rsidRPr="00953E8B" w:rsidRDefault="00276F69" w:rsidP="00702848">
            <w:pPr>
              <w:spacing w:line="276" w:lineRule="auto"/>
              <w:ind w:left="567" w:right="1701"/>
              <w:jc w:val="both"/>
              <w:rPr>
                <w:rFonts w:asciiTheme="minorHAnsi" w:hAnsiTheme="minorHAnsi" w:cstheme="minorHAnsi"/>
                <w:sz w:val="22"/>
                <w:szCs w:val="22"/>
              </w:rPr>
            </w:pPr>
            <w:proofErr w:type="spellStart"/>
            <w:r w:rsidRPr="00953E8B">
              <w:rPr>
                <w:rFonts w:asciiTheme="minorHAnsi" w:hAnsiTheme="minorHAnsi" w:cstheme="minorHAnsi"/>
                <w:sz w:val="22"/>
                <w:szCs w:val="22"/>
              </w:rPr>
              <w:t>Blegistrasse</w:t>
            </w:r>
            <w:proofErr w:type="spellEnd"/>
            <w:r w:rsidRPr="00953E8B">
              <w:rPr>
                <w:rFonts w:asciiTheme="minorHAnsi" w:hAnsiTheme="minorHAnsi" w:cstheme="minorHAnsi"/>
                <w:sz w:val="22"/>
                <w:szCs w:val="22"/>
              </w:rPr>
              <w:t xml:space="preserve"> 7</w:t>
            </w:r>
          </w:p>
          <w:p w14:paraId="41B802D2" w14:textId="77777777" w:rsidR="00276F69" w:rsidRPr="00953E8B" w:rsidRDefault="00276F69" w:rsidP="00702848">
            <w:pPr>
              <w:spacing w:line="276" w:lineRule="auto"/>
              <w:ind w:left="567" w:right="1701"/>
              <w:jc w:val="both"/>
              <w:rPr>
                <w:rFonts w:asciiTheme="minorHAnsi" w:eastAsiaTheme="minorHAnsi" w:hAnsiTheme="minorHAnsi" w:cstheme="minorHAnsi"/>
                <w:sz w:val="22"/>
                <w:szCs w:val="22"/>
                <w:lang w:eastAsia="en-US"/>
              </w:rPr>
            </w:pPr>
            <w:r w:rsidRPr="00953E8B">
              <w:rPr>
                <w:rFonts w:asciiTheme="minorHAnsi" w:eastAsiaTheme="minorHAnsi" w:hAnsiTheme="minorHAnsi" w:cstheme="minorHAnsi"/>
                <w:sz w:val="22"/>
                <w:szCs w:val="22"/>
                <w:lang w:eastAsia="en-US"/>
              </w:rPr>
              <w:t>CH - 6341 Baar</w:t>
            </w:r>
          </w:p>
          <w:p w14:paraId="4B50F726" w14:textId="77777777" w:rsidR="00276F69" w:rsidRPr="00953E8B" w:rsidRDefault="00276F69" w:rsidP="00702848">
            <w:pPr>
              <w:spacing w:line="276" w:lineRule="auto"/>
              <w:ind w:left="567" w:right="1701"/>
              <w:jc w:val="both"/>
              <w:rPr>
                <w:rFonts w:asciiTheme="minorHAnsi" w:eastAsiaTheme="minorHAnsi" w:hAnsiTheme="minorHAnsi" w:cstheme="minorHAnsi"/>
                <w:sz w:val="22"/>
                <w:szCs w:val="22"/>
                <w:lang w:eastAsia="en-US"/>
              </w:rPr>
            </w:pPr>
          </w:p>
          <w:p w14:paraId="7C2643DE" w14:textId="77777777" w:rsidR="00276F69" w:rsidRPr="00953E8B" w:rsidRDefault="00395AB6" w:rsidP="00702848">
            <w:pPr>
              <w:spacing w:line="276" w:lineRule="auto"/>
              <w:ind w:left="567" w:right="1701"/>
              <w:jc w:val="both"/>
              <w:rPr>
                <w:rFonts w:asciiTheme="minorHAnsi" w:eastAsiaTheme="minorHAnsi" w:hAnsiTheme="minorHAnsi" w:cstheme="minorHAnsi"/>
                <w:sz w:val="22"/>
                <w:szCs w:val="22"/>
                <w:lang w:eastAsia="en-US"/>
              </w:rPr>
            </w:pPr>
            <w:hyperlink r:id="rId9" w:history="1">
              <w:r w:rsidR="00276F69" w:rsidRPr="00953E8B">
                <w:rPr>
                  <w:rStyle w:val="Hyperlink"/>
                  <w:rFonts w:asciiTheme="minorHAnsi" w:eastAsiaTheme="minorHAnsi" w:hAnsiTheme="minorHAnsi" w:cstheme="minorHAnsi"/>
                  <w:color w:val="auto"/>
                  <w:sz w:val="22"/>
                  <w:szCs w:val="22"/>
                  <w:lang w:eastAsia="en-US"/>
                </w:rPr>
                <w:t>info@suedpack-medica.com</w:t>
              </w:r>
            </w:hyperlink>
          </w:p>
          <w:p w14:paraId="63069E66" w14:textId="77777777" w:rsidR="00276F69" w:rsidRPr="00953E8B" w:rsidRDefault="00395AB6" w:rsidP="00702848">
            <w:pPr>
              <w:spacing w:line="276" w:lineRule="auto"/>
              <w:ind w:left="567" w:right="1701"/>
              <w:jc w:val="both"/>
              <w:rPr>
                <w:rFonts w:asciiTheme="minorHAnsi" w:eastAsiaTheme="minorHAnsi" w:hAnsiTheme="minorHAnsi" w:cstheme="minorHAnsi"/>
                <w:sz w:val="22"/>
                <w:szCs w:val="22"/>
                <w:lang w:eastAsia="en-US"/>
              </w:rPr>
            </w:pPr>
            <w:hyperlink r:id="rId10" w:history="1">
              <w:r w:rsidR="00276F69" w:rsidRPr="00953E8B">
                <w:rPr>
                  <w:rStyle w:val="Hyperlink"/>
                  <w:rFonts w:asciiTheme="minorHAnsi" w:eastAsiaTheme="minorHAnsi" w:hAnsiTheme="minorHAnsi" w:cstheme="minorHAnsi"/>
                  <w:color w:val="auto"/>
                  <w:sz w:val="22"/>
                  <w:szCs w:val="22"/>
                  <w:lang w:eastAsia="en-US"/>
                </w:rPr>
                <w:t>www.suedpack-medica.com</w:t>
              </w:r>
            </w:hyperlink>
          </w:p>
        </w:tc>
      </w:tr>
    </w:tbl>
    <w:p w14:paraId="2617CD31" w14:textId="77777777" w:rsidR="00276F69" w:rsidRPr="00953E8B" w:rsidRDefault="00276F69" w:rsidP="00276F69">
      <w:pPr>
        <w:tabs>
          <w:tab w:val="left" w:pos="1622"/>
        </w:tabs>
        <w:ind w:right="1"/>
        <w:jc w:val="both"/>
        <w:rPr>
          <w:rFonts w:asciiTheme="minorHAnsi" w:hAnsiTheme="minorHAnsi" w:cstheme="minorHAnsi"/>
          <w:sz w:val="22"/>
          <w:szCs w:val="22"/>
        </w:rPr>
      </w:pPr>
    </w:p>
    <w:p w14:paraId="4C77C1C6" w14:textId="77777777" w:rsidR="00A26350" w:rsidRDefault="00A26350" w:rsidP="00DD091F">
      <w:pPr>
        <w:spacing w:line="360" w:lineRule="auto"/>
        <w:ind w:left="567" w:right="1701"/>
        <w:jc w:val="both"/>
        <w:rPr>
          <w:rFonts w:asciiTheme="minorHAnsi" w:eastAsiaTheme="minorHAnsi" w:hAnsiTheme="minorHAnsi" w:cstheme="minorHAnsi"/>
          <w:sz w:val="22"/>
          <w:szCs w:val="22"/>
          <w:lang w:eastAsia="en-US"/>
        </w:rPr>
      </w:pPr>
    </w:p>
    <w:p w14:paraId="7590CB52" w14:textId="77777777" w:rsidR="00430B6E" w:rsidRPr="00430B6E" w:rsidRDefault="00430B6E" w:rsidP="0034460D">
      <w:pPr>
        <w:tabs>
          <w:tab w:val="left" w:pos="1622"/>
        </w:tabs>
        <w:ind w:right="1"/>
        <w:jc w:val="both"/>
        <w:rPr>
          <w:rFonts w:asciiTheme="minorHAnsi" w:hAnsiTheme="minorHAnsi" w:cstheme="minorHAnsi"/>
          <w:sz w:val="22"/>
          <w:szCs w:val="22"/>
        </w:rPr>
      </w:pPr>
    </w:p>
    <w:sectPr w:rsidR="00430B6E" w:rsidRPr="00430B6E" w:rsidSect="00D65B5B">
      <w:headerReference w:type="default" r:id="rId11"/>
      <w:pgSz w:w="11906" w:h="16838"/>
      <w:pgMar w:top="2410" w:right="1274"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75B80" w14:textId="77777777" w:rsidR="00C01378" w:rsidRDefault="00C01378" w:rsidP="00DE6B13">
      <w:r>
        <w:separator/>
      </w:r>
    </w:p>
  </w:endnote>
  <w:endnote w:type="continuationSeparator" w:id="0">
    <w:p w14:paraId="2E29B5F3" w14:textId="77777777" w:rsidR="00C01378" w:rsidRDefault="00C01378"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33D0C" w14:textId="77777777" w:rsidR="00C01378" w:rsidRDefault="00C01378" w:rsidP="00DE6B13">
      <w:r>
        <w:separator/>
      </w:r>
    </w:p>
  </w:footnote>
  <w:footnote w:type="continuationSeparator" w:id="0">
    <w:p w14:paraId="445F0038" w14:textId="77777777" w:rsidR="00C01378" w:rsidRDefault="00C01378"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2B82C5E6" w:rsidR="00CC3353" w:rsidRPr="0010528D" w:rsidRDefault="00430B6E" w:rsidP="0005351C">
    <w:pPr>
      <w:pStyle w:val="Kopfzeile"/>
      <w:tabs>
        <w:tab w:val="clear" w:pos="9072"/>
      </w:tabs>
      <w:ind w:left="-567"/>
      <w:rPr>
        <w:rFonts w:ascii="Arial" w:hAnsi="Arial" w:cs="Arial"/>
        <w:sz w:val="20"/>
        <w:szCs w:val="20"/>
        <w:lang w:val="de-DE"/>
      </w:rPr>
    </w:pPr>
    <w:r>
      <w:rPr>
        <w:noProof/>
      </w:rPr>
      <w:drawing>
        <wp:anchor distT="0" distB="0" distL="114300" distR="114300" simplePos="0" relativeHeight="251659264" behindDoc="0" locked="0" layoutInCell="1" allowOverlap="1" wp14:anchorId="32DC6C15" wp14:editId="4C6126D8">
          <wp:simplePos x="0" y="0"/>
          <wp:positionH relativeFrom="margin">
            <wp:align>right</wp:align>
          </wp:positionH>
          <wp:positionV relativeFrom="paragraph">
            <wp:posOffset>27940</wp:posOffset>
          </wp:positionV>
          <wp:extent cx="3124200" cy="923925"/>
          <wp:effectExtent l="0" t="0" r="0" b="0"/>
          <wp:wrapNone/>
          <wp:docPr id="29" name="Grafik 2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4200" cy="923925"/>
                  </a:xfrm>
                  <a:prstGeom prst="rect">
                    <a:avLst/>
                  </a:prstGeom>
                  <a:noFill/>
                  <a:ln>
                    <a:noFill/>
                  </a:ln>
                </pic:spPr>
              </pic:pic>
            </a:graphicData>
          </a:graphic>
          <wp14:sizeRelH relativeFrom="page">
            <wp14:pctWidth>0</wp14:pctWidth>
          </wp14:sizeRelH>
          <wp14:sizeRelV relativeFrom="page">
            <wp14:pctHeight>0</wp14:pctHeight>
          </wp14:sizeRelV>
        </wp:anchor>
      </w:drawing>
    </w:r>
    <w:r w:rsidR="0019774D">
      <w:rPr>
        <w:rFonts w:ascii="Arial" w:hAnsi="Arial" w:cs="Arial"/>
        <w:sz w:val="20"/>
        <w:szCs w:val="20"/>
        <w:lang w:val="de-DE"/>
      </w:rPr>
      <w:t xml:space="preserve">PM </w:t>
    </w:r>
    <w:r w:rsidR="0087298A">
      <w:rPr>
        <w:rFonts w:ascii="Arial" w:hAnsi="Arial" w:cs="Arial"/>
        <w:sz w:val="20"/>
        <w:szCs w:val="20"/>
        <w:lang w:val="de-DE"/>
      </w:rPr>
      <w:t>38</w:t>
    </w:r>
    <w:r w:rsidR="00B45991">
      <w:rPr>
        <w:rFonts w:ascii="Arial" w:hAnsi="Arial" w:cs="Arial"/>
        <w:sz w:val="20"/>
        <w:szCs w:val="20"/>
        <w:lang w:val="de-DE"/>
      </w:rPr>
      <w:t>-</w:t>
    </w:r>
    <w:r w:rsidR="003B167E">
      <w:rPr>
        <w:rFonts w:ascii="Arial" w:hAnsi="Arial" w:cs="Arial"/>
        <w:sz w:val="20"/>
        <w:szCs w:val="20"/>
        <w:lang w:val="de-DE"/>
      </w:rPr>
      <w:t>2</w:t>
    </w:r>
    <w:r w:rsidR="00FF0870">
      <w:rPr>
        <w:rFonts w:ascii="Arial" w:hAnsi="Arial" w:cs="Arial"/>
        <w:sz w:val="20"/>
        <w:szCs w:val="20"/>
        <w:lang w:val="de-DE"/>
      </w:rPr>
      <w:t>2</w:t>
    </w:r>
  </w:p>
  <w:p w14:paraId="33F798BC" w14:textId="774DF7DB" w:rsidR="00CC3353" w:rsidRPr="00E63098" w:rsidRDefault="00E63098" w:rsidP="00DE6B13">
    <w:pPr>
      <w:pStyle w:val="Kopfzeile"/>
      <w:jc w:val="right"/>
      <w:rPr>
        <w:lang w:val="de-DE"/>
      </w:rPr>
    </w:pPr>
    <w:r>
      <w:rPr>
        <w:lang w:val="de-DE"/>
      </w:rPr>
      <w:t xml:space="preserve"> </w:t>
    </w:r>
    <w:r w:rsidR="00013901">
      <w:rPr>
        <w:lang w:val="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07FA0"/>
    <w:multiLevelType w:val="hybridMultilevel"/>
    <w:tmpl w:val="EBF24DD0"/>
    <w:lvl w:ilvl="0" w:tplc="04070001">
      <w:start w:val="1"/>
      <w:numFmt w:val="bullet"/>
      <w:lvlText w:val=""/>
      <w:lvlJc w:val="left"/>
      <w:pPr>
        <w:ind w:left="1776" w:hanging="360"/>
      </w:pPr>
      <w:rPr>
        <w:rFonts w:ascii="Symbol" w:hAnsi="Symbol" w:hint="default"/>
      </w:rPr>
    </w:lvl>
    <w:lvl w:ilvl="1" w:tplc="04070003">
      <w:start w:val="1"/>
      <w:numFmt w:val="bullet"/>
      <w:lvlText w:val="o"/>
      <w:lvlJc w:val="left"/>
      <w:pPr>
        <w:ind w:left="2496" w:hanging="360"/>
      </w:pPr>
      <w:rPr>
        <w:rFonts w:ascii="Courier New" w:hAnsi="Courier New" w:cs="Courier New" w:hint="default"/>
      </w:rPr>
    </w:lvl>
    <w:lvl w:ilvl="2" w:tplc="04070005">
      <w:start w:val="1"/>
      <w:numFmt w:val="bullet"/>
      <w:lvlText w:val=""/>
      <w:lvlJc w:val="left"/>
      <w:pPr>
        <w:ind w:left="3216" w:hanging="360"/>
      </w:pPr>
      <w:rPr>
        <w:rFonts w:ascii="Wingdings" w:hAnsi="Wingdings" w:hint="default"/>
      </w:rPr>
    </w:lvl>
    <w:lvl w:ilvl="3" w:tplc="04070001">
      <w:start w:val="1"/>
      <w:numFmt w:val="bullet"/>
      <w:lvlText w:val=""/>
      <w:lvlJc w:val="left"/>
      <w:pPr>
        <w:ind w:left="3936" w:hanging="360"/>
      </w:pPr>
      <w:rPr>
        <w:rFonts w:ascii="Symbol" w:hAnsi="Symbol" w:hint="default"/>
      </w:rPr>
    </w:lvl>
    <w:lvl w:ilvl="4" w:tplc="04070003">
      <w:start w:val="1"/>
      <w:numFmt w:val="bullet"/>
      <w:lvlText w:val="o"/>
      <w:lvlJc w:val="left"/>
      <w:pPr>
        <w:ind w:left="4656" w:hanging="360"/>
      </w:pPr>
      <w:rPr>
        <w:rFonts w:ascii="Courier New" w:hAnsi="Courier New" w:cs="Courier New" w:hint="default"/>
      </w:rPr>
    </w:lvl>
    <w:lvl w:ilvl="5" w:tplc="04070005">
      <w:start w:val="1"/>
      <w:numFmt w:val="bullet"/>
      <w:lvlText w:val=""/>
      <w:lvlJc w:val="left"/>
      <w:pPr>
        <w:ind w:left="5376" w:hanging="360"/>
      </w:pPr>
      <w:rPr>
        <w:rFonts w:ascii="Wingdings" w:hAnsi="Wingdings" w:hint="default"/>
      </w:rPr>
    </w:lvl>
    <w:lvl w:ilvl="6" w:tplc="04070001">
      <w:start w:val="1"/>
      <w:numFmt w:val="bullet"/>
      <w:lvlText w:val=""/>
      <w:lvlJc w:val="left"/>
      <w:pPr>
        <w:ind w:left="6096" w:hanging="360"/>
      </w:pPr>
      <w:rPr>
        <w:rFonts w:ascii="Symbol" w:hAnsi="Symbol" w:hint="default"/>
      </w:rPr>
    </w:lvl>
    <w:lvl w:ilvl="7" w:tplc="04070003">
      <w:start w:val="1"/>
      <w:numFmt w:val="bullet"/>
      <w:lvlText w:val="o"/>
      <w:lvlJc w:val="left"/>
      <w:pPr>
        <w:ind w:left="6816" w:hanging="360"/>
      </w:pPr>
      <w:rPr>
        <w:rFonts w:ascii="Courier New" w:hAnsi="Courier New" w:cs="Courier New" w:hint="default"/>
      </w:rPr>
    </w:lvl>
    <w:lvl w:ilvl="8" w:tplc="04070005">
      <w:start w:val="1"/>
      <w:numFmt w:val="bullet"/>
      <w:lvlText w:val=""/>
      <w:lvlJc w:val="left"/>
      <w:pPr>
        <w:ind w:left="7536" w:hanging="360"/>
      </w:pPr>
      <w:rPr>
        <w:rFonts w:ascii="Wingdings" w:hAnsi="Wingdings" w:hint="default"/>
      </w:rPr>
    </w:lvl>
  </w:abstractNum>
  <w:abstractNum w:abstractNumId="1" w15:restartNumberingAfterBreak="0">
    <w:nsid w:val="1E276E1A"/>
    <w:multiLevelType w:val="multilevel"/>
    <w:tmpl w:val="63E6F2A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A77ABB"/>
    <w:multiLevelType w:val="multilevel"/>
    <w:tmpl w:val="382C5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73D59E0"/>
    <w:multiLevelType w:val="hybridMultilevel"/>
    <w:tmpl w:val="14380608"/>
    <w:lvl w:ilvl="0" w:tplc="DAEC51F2">
      <w:numFmt w:val="bullet"/>
      <w:lvlText w:val="-"/>
      <w:lvlJc w:val="left"/>
      <w:pPr>
        <w:ind w:left="4613" w:hanging="360"/>
      </w:pPr>
      <w:rPr>
        <w:rFonts w:ascii="Calibri" w:eastAsia="Times New Roman" w:hAnsi="Calibri" w:cs="Calibri" w:hint="default"/>
      </w:rPr>
    </w:lvl>
    <w:lvl w:ilvl="1" w:tplc="04070003">
      <w:start w:val="1"/>
      <w:numFmt w:val="bullet"/>
      <w:lvlText w:val="o"/>
      <w:lvlJc w:val="left"/>
      <w:pPr>
        <w:ind w:left="5333" w:hanging="360"/>
      </w:pPr>
      <w:rPr>
        <w:rFonts w:ascii="Courier New" w:hAnsi="Courier New" w:cs="Courier New" w:hint="default"/>
      </w:rPr>
    </w:lvl>
    <w:lvl w:ilvl="2" w:tplc="04070005">
      <w:start w:val="1"/>
      <w:numFmt w:val="bullet"/>
      <w:lvlText w:val=""/>
      <w:lvlJc w:val="left"/>
      <w:pPr>
        <w:ind w:left="6053" w:hanging="360"/>
      </w:pPr>
      <w:rPr>
        <w:rFonts w:ascii="Wingdings" w:hAnsi="Wingdings" w:hint="default"/>
      </w:rPr>
    </w:lvl>
    <w:lvl w:ilvl="3" w:tplc="04070001">
      <w:start w:val="1"/>
      <w:numFmt w:val="bullet"/>
      <w:lvlText w:val=""/>
      <w:lvlJc w:val="left"/>
      <w:pPr>
        <w:ind w:left="6773" w:hanging="360"/>
      </w:pPr>
      <w:rPr>
        <w:rFonts w:ascii="Symbol" w:hAnsi="Symbol" w:hint="default"/>
      </w:rPr>
    </w:lvl>
    <w:lvl w:ilvl="4" w:tplc="04070003">
      <w:start w:val="1"/>
      <w:numFmt w:val="bullet"/>
      <w:lvlText w:val="o"/>
      <w:lvlJc w:val="left"/>
      <w:pPr>
        <w:ind w:left="7493" w:hanging="360"/>
      </w:pPr>
      <w:rPr>
        <w:rFonts w:ascii="Courier New" w:hAnsi="Courier New" w:cs="Courier New" w:hint="default"/>
      </w:rPr>
    </w:lvl>
    <w:lvl w:ilvl="5" w:tplc="04070005">
      <w:start w:val="1"/>
      <w:numFmt w:val="bullet"/>
      <w:lvlText w:val=""/>
      <w:lvlJc w:val="left"/>
      <w:pPr>
        <w:ind w:left="8213" w:hanging="360"/>
      </w:pPr>
      <w:rPr>
        <w:rFonts w:ascii="Wingdings" w:hAnsi="Wingdings" w:hint="default"/>
      </w:rPr>
    </w:lvl>
    <w:lvl w:ilvl="6" w:tplc="04070001">
      <w:start w:val="1"/>
      <w:numFmt w:val="bullet"/>
      <w:lvlText w:val=""/>
      <w:lvlJc w:val="left"/>
      <w:pPr>
        <w:ind w:left="8933" w:hanging="360"/>
      </w:pPr>
      <w:rPr>
        <w:rFonts w:ascii="Symbol" w:hAnsi="Symbol" w:hint="default"/>
      </w:rPr>
    </w:lvl>
    <w:lvl w:ilvl="7" w:tplc="04070003">
      <w:start w:val="1"/>
      <w:numFmt w:val="bullet"/>
      <w:lvlText w:val="o"/>
      <w:lvlJc w:val="left"/>
      <w:pPr>
        <w:ind w:left="9653" w:hanging="360"/>
      </w:pPr>
      <w:rPr>
        <w:rFonts w:ascii="Courier New" w:hAnsi="Courier New" w:cs="Courier New" w:hint="default"/>
      </w:rPr>
    </w:lvl>
    <w:lvl w:ilvl="8" w:tplc="04070005">
      <w:start w:val="1"/>
      <w:numFmt w:val="bullet"/>
      <w:lvlText w:val=""/>
      <w:lvlJc w:val="left"/>
      <w:pPr>
        <w:ind w:left="10373" w:hanging="360"/>
      </w:pPr>
      <w:rPr>
        <w:rFonts w:ascii="Wingdings" w:hAnsi="Wingdings" w:hint="default"/>
      </w:rPr>
    </w:lvl>
  </w:abstractNum>
  <w:abstractNum w:abstractNumId="4" w15:restartNumberingAfterBreak="0">
    <w:nsid w:val="3B200A62"/>
    <w:multiLevelType w:val="multilevel"/>
    <w:tmpl w:val="1F5EDDA2"/>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5" w15:restartNumberingAfterBreak="0">
    <w:nsid w:val="3EE471DB"/>
    <w:multiLevelType w:val="multilevel"/>
    <w:tmpl w:val="7890A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1D518BA"/>
    <w:multiLevelType w:val="multilevel"/>
    <w:tmpl w:val="7E5AD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E46CE3"/>
    <w:multiLevelType w:val="hybridMultilevel"/>
    <w:tmpl w:val="40E63F60"/>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8" w15:restartNumberingAfterBreak="0">
    <w:nsid w:val="558A5C74"/>
    <w:multiLevelType w:val="hybridMultilevel"/>
    <w:tmpl w:val="6A20A790"/>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611F3137"/>
    <w:multiLevelType w:val="multilevel"/>
    <w:tmpl w:val="89004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C6535E4"/>
    <w:multiLevelType w:val="hybridMultilevel"/>
    <w:tmpl w:val="6F268576"/>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11" w15:restartNumberingAfterBreak="0">
    <w:nsid w:val="6E2D1162"/>
    <w:multiLevelType w:val="multilevel"/>
    <w:tmpl w:val="098C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130B63"/>
    <w:multiLevelType w:val="hybridMultilevel"/>
    <w:tmpl w:val="1E0AAB18"/>
    <w:lvl w:ilvl="0" w:tplc="02D4E468">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7ABB2493"/>
    <w:multiLevelType w:val="hybridMultilevel"/>
    <w:tmpl w:val="5F829C26"/>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416635843">
    <w:abstractNumId w:val="9"/>
  </w:num>
  <w:num w:numId="2" w16cid:durableId="3439231">
    <w:abstractNumId w:val="5"/>
  </w:num>
  <w:num w:numId="3" w16cid:durableId="1897281510">
    <w:abstractNumId w:val="11"/>
  </w:num>
  <w:num w:numId="4" w16cid:durableId="623195643">
    <w:abstractNumId w:val="2"/>
  </w:num>
  <w:num w:numId="5" w16cid:durableId="172377756">
    <w:abstractNumId w:val="1"/>
  </w:num>
  <w:num w:numId="6" w16cid:durableId="1432822123">
    <w:abstractNumId w:val="4"/>
  </w:num>
  <w:num w:numId="7" w16cid:durableId="1111585242">
    <w:abstractNumId w:val="3"/>
  </w:num>
  <w:num w:numId="8" w16cid:durableId="1050765758">
    <w:abstractNumId w:val="12"/>
  </w:num>
  <w:num w:numId="9" w16cid:durableId="1050760931">
    <w:abstractNumId w:val="8"/>
  </w:num>
  <w:num w:numId="10" w16cid:durableId="365178652">
    <w:abstractNumId w:val="0"/>
  </w:num>
  <w:num w:numId="11" w16cid:durableId="118109272">
    <w:abstractNumId w:val="7"/>
  </w:num>
  <w:num w:numId="12" w16cid:durableId="1504935384">
    <w:abstractNumId w:val="13"/>
  </w:num>
  <w:num w:numId="13" w16cid:durableId="708186615">
    <w:abstractNumId w:val="10"/>
  </w:num>
  <w:num w:numId="14" w16cid:durableId="2009943008">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8F"/>
    <w:rsid w:val="000000E6"/>
    <w:rsid w:val="000001D0"/>
    <w:rsid w:val="000004B9"/>
    <w:rsid w:val="00000765"/>
    <w:rsid w:val="00001704"/>
    <w:rsid w:val="0000170D"/>
    <w:rsid w:val="0000172F"/>
    <w:rsid w:val="00001842"/>
    <w:rsid w:val="00001B26"/>
    <w:rsid w:val="00001FD2"/>
    <w:rsid w:val="0000244D"/>
    <w:rsid w:val="00002D06"/>
    <w:rsid w:val="000039EC"/>
    <w:rsid w:val="00004410"/>
    <w:rsid w:val="0000442B"/>
    <w:rsid w:val="000047A3"/>
    <w:rsid w:val="00004F93"/>
    <w:rsid w:val="00005097"/>
    <w:rsid w:val="00005648"/>
    <w:rsid w:val="00005AD2"/>
    <w:rsid w:val="00005D80"/>
    <w:rsid w:val="000065A8"/>
    <w:rsid w:val="0000678B"/>
    <w:rsid w:val="00006D4C"/>
    <w:rsid w:val="00007914"/>
    <w:rsid w:val="000103A7"/>
    <w:rsid w:val="0001051D"/>
    <w:rsid w:val="000108E9"/>
    <w:rsid w:val="00010C05"/>
    <w:rsid w:val="00010FA1"/>
    <w:rsid w:val="000110FE"/>
    <w:rsid w:val="000114A9"/>
    <w:rsid w:val="00012095"/>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8A4"/>
    <w:rsid w:val="00017D01"/>
    <w:rsid w:val="00017EF1"/>
    <w:rsid w:val="00020068"/>
    <w:rsid w:val="000207A6"/>
    <w:rsid w:val="00020992"/>
    <w:rsid w:val="0002194E"/>
    <w:rsid w:val="000221A3"/>
    <w:rsid w:val="00022743"/>
    <w:rsid w:val="0002288E"/>
    <w:rsid w:val="00022BC1"/>
    <w:rsid w:val="00022BEE"/>
    <w:rsid w:val="0002332C"/>
    <w:rsid w:val="000237CE"/>
    <w:rsid w:val="00023B65"/>
    <w:rsid w:val="00023C0C"/>
    <w:rsid w:val="00023D3C"/>
    <w:rsid w:val="00023D4B"/>
    <w:rsid w:val="000244A3"/>
    <w:rsid w:val="000248CF"/>
    <w:rsid w:val="0002490E"/>
    <w:rsid w:val="00024E51"/>
    <w:rsid w:val="00025202"/>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201C"/>
    <w:rsid w:val="0003238E"/>
    <w:rsid w:val="0003296D"/>
    <w:rsid w:val="0003322D"/>
    <w:rsid w:val="0003386D"/>
    <w:rsid w:val="000344A1"/>
    <w:rsid w:val="000344E2"/>
    <w:rsid w:val="0003477A"/>
    <w:rsid w:val="00036751"/>
    <w:rsid w:val="000369DC"/>
    <w:rsid w:val="00036C24"/>
    <w:rsid w:val="0003757A"/>
    <w:rsid w:val="0003761B"/>
    <w:rsid w:val="0003778D"/>
    <w:rsid w:val="00040A3A"/>
    <w:rsid w:val="00040C5B"/>
    <w:rsid w:val="00040DCB"/>
    <w:rsid w:val="00040E7E"/>
    <w:rsid w:val="00041930"/>
    <w:rsid w:val="00041D44"/>
    <w:rsid w:val="00041E4F"/>
    <w:rsid w:val="000423DB"/>
    <w:rsid w:val="00042D43"/>
    <w:rsid w:val="00042FC1"/>
    <w:rsid w:val="00044D16"/>
    <w:rsid w:val="00044E66"/>
    <w:rsid w:val="000457E3"/>
    <w:rsid w:val="00045C71"/>
    <w:rsid w:val="00045CBD"/>
    <w:rsid w:val="00046136"/>
    <w:rsid w:val="000465C3"/>
    <w:rsid w:val="00046BFB"/>
    <w:rsid w:val="00046E38"/>
    <w:rsid w:val="0004723A"/>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B3F"/>
    <w:rsid w:val="00057DE6"/>
    <w:rsid w:val="00057DF6"/>
    <w:rsid w:val="00057F0F"/>
    <w:rsid w:val="00060372"/>
    <w:rsid w:val="000603F8"/>
    <w:rsid w:val="00060FC5"/>
    <w:rsid w:val="000612FB"/>
    <w:rsid w:val="000614A5"/>
    <w:rsid w:val="00061AD0"/>
    <w:rsid w:val="000627C9"/>
    <w:rsid w:val="000628E0"/>
    <w:rsid w:val="0006291B"/>
    <w:rsid w:val="00063154"/>
    <w:rsid w:val="00063218"/>
    <w:rsid w:val="00063355"/>
    <w:rsid w:val="000635A5"/>
    <w:rsid w:val="000638A9"/>
    <w:rsid w:val="000642EF"/>
    <w:rsid w:val="000643FA"/>
    <w:rsid w:val="0006468B"/>
    <w:rsid w:val="00064BCD"/>
    <w:rsid w:val="00065791"/>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DA5"/>
    <w:rsid w:val="00074143"/>
    <w:rsid w:val="0007578B"/>
    <w:rsid w:val="00075C23"/>
    <w:rsid w:val="00075D08"/>
    <w:rsid w:val="000764CA"/>
    <w:rsid w:val="000767D7"/>
    <w:rsid w:val="00076B36"/>
    <w:rsid w:val="00076D77"/>
    <w:rsid w:val="00076EB4"/>
    <w:rsid w:val="000771A3"/>
    <w:rsid w:val="00077579"/>
    <w:rsid w:val="0007774A"/>
    <w:rsid w:val="00077ADD"/>
    <w:rsid w:val="000802CD"/>
    <w:rsid w:val="00080CBC"/>
    <w:rsid w:val="00080D41"/>
    <w:rsid w:val="000812C2"/>
    <w:rsid w:val="00081E87"/>
    <w:rsid w:val="00081EEF"/>
    <w:rsid w:val="00081F53"/>
    <w:rsid w:val="00082381"/>
    <w:rsid w:val="00082BC0"/>
    <w:rsid w:val="00082F1D"/>
    <w:rsid w:val="00083143"/>
    <w:rsid w:val="00083374"/>
    <w:rsid w:val="000839CF"/>
    <w:rsid w:val="000848D2"/>
    <w:rsid w:val="0008495A"/>
    <w:rsid w:val="00084B75"/>
    <w:rsid w:val="00085319"/>
    <w:rsid w:val="00085740"/>
    <w:rsid w:val="000869FD"/>
    <w:rsid w:val="00086B9B"/>
    <w:rsid w:val="0008749A"/>
    <w:rsid w:val="00087CF6"/>
    <w:rsid w:val="00090010"/>
    <w:rsid w:val="00090674"/>
    <w:rsid w:val="00090687"/>
    <w:rsid w:val="00090B4B"/>
    <w:rsid w:val="0009111B"/>
    <w:rsid w:val="0009155D"/>
    <w:rsid w:val="000916FF"/>
    <w:rsid w:val="00091D72"/>
    <w:rsid w:val="000922F1"/>
    <w:rsid w:val="00092669"/>
    <w:rsid w:val="00092B86"/>
    <w:rsid w:val="00092CF0"/>
    <w:rsid w:val="0009345F"/>
    <w:rsid w:val="00093AB4"/>
    <w:rsid w:val="000940F3"/>
    <w:rsid w:val="0009527E"/>
    <w:rsid w:val="000954F1"/>
    <w:rsid w:val="00095A13"/>
    <w:rsid w:val="000961A7"/>
    <w:rsid w:val="000963DE"/>
    <w:rsid w:val="0009645B"/>
    <w:rsid w:val="0009664B"/>
    <w:rsid w:val="000966C3"/>
    <w:rsid w:val="00096B10"/>
    <w:rsid w:val="0009761A"/>
    <w:rsid w:val="00097D22"/>
    <w:rsid w:val="000A0440"/>
    <w:rsid w:val="000A0568"/>
    <w:rsid w:val="000A0595"/>
    <w:rsid w:val="000A0DC9"/>
    <w:rsid w:val="000A0FCD"/>
    <w:rsid w:val="000A106D"/>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213"/>
    <w:rsid w:val="000B45BD"/>
    <w:rsid w:val="000B4A7B"/>
    <w:rsid w:val="000B4D64"/>
    <w:rsid w:val="000B4E0B"/>
    <w:rsid w:val="000B4EEB"/>
    <w:rsid w:val="000B5013"/>
    <w:rsid w:val="000B52D6"/>
    <w:rsid w:val="000B5CC0"/>
    <w:rsid w:val="000B60F0"/>
    <w:rsid w:val="000B617E"/>
    <w:rsid w:val="000B625A"/>
    <w:rsid w:val="000B68B6"/>
    <w:rsid w:val="000B742D"/>
    <w:rsid w:val="000B7B09"/>
    <w:rsid w:val="000B7C2D"/>
    <w:rsid w:val="000B7F6B"/>
    <w:rsid w:val="000C05D7"/>
    <w:rsid w:val="000C08DC"/>
    <w:rsid w:val="000C0D3C"/>
    <w:rsid w:val="000C0FD6"/>
    <w:rsid w:val="000C1306"/>
    <w:rsid w:val="000C1324"/>
    <w:rsid w:val="000C1434"/>
    <w:rsid w:val="000C1A97"/>
    <w:rsid w:val="000C26D3"/>
    <w:rsid w:val="000C2937"/>
    <w:rsid w:val="000C2E21"/>
    <w:rsid w:val="000C3544"/>
    <w:rsid w:val="000C36F6"/>
    <w:rsid w:val="000C3950"/>
    <w:rsid w:val="000C3EC0"/>
    <w:rsid w:val="000C413E"/>
    <w:rsid w:val="000C4A0C"/>
    <w:rsid w:val="000C4B28"/>
    <w:rsid w:val="000C546A"/>
    <w:rsid w:val="000C5529"/>
    <w:rsid w:val="000C5BF8"/>
    <w:rsid w:val="000C5CAA"/>
    <w:rsid w:val="000C645B"/>
    <w:rsid w:val="000C64DD"/>
    <w:rsid w:val="000C6542"/>
    <w:rsid w:val="000C6631"/>
    <w:rsid w:val="000C66B4"/>
    <w:rsid w:val="000C6DB9"/>
    <w:rsid w:val="000C77FD"/>
    <w:rsid w:val="000C7F51"/>
    <w:rsid w:val="000D0081"/>
    <w:rsid w:val="000D0FC6"/>
    <w:rsid w:val="000D1481"/>
    <w:rsid w:val="000D160F"/>
    <w:rsid w:val="000D19AB"/>
    <w:rsid w:val="000D1B50"/>
    <w:rsid w:val="000D3489"/>
    <w:rsid w:val="000D3BFA"/>
    <w:rsid w:val="000D3F42"/>
    <w:rsid w:val="000D43BE"/>
    <w:rsid w:val="000D467E"/>
    <w:rsid w:val="000D4B0B"/>
    <w:rsid w:val="000D5A12"/>
    <w:rsid w:val="000D6C54"/>
    <w:rsid w:val="000D6C72"/>
    <w:rsid w:val="000D7A17"/>
    <w:rsid w:val="000E0B69"/>
    <w:rsid w:val="000E0EE1"/>
    <w:rsid w:val="000E2ABB"/>
    <w:rsid w:val="000E2BAA"/>
    <w:rsid w:val="000E2C76"/>
    <w:rsid w:val="000E323E"/>
    <w:rsid w:val="000E4163"/>
    <w:rsid w:val="000E4831"/>
    <w:rsid w:val="000E4AF9"/>
    <w:rsid w:val="000E4C0B"/>
    <w:rsid w:val="000E4C2F"/>
    <w:rsid w:val="000E4F4A"/>
    <w:rsid w:val="000E5442"/>
    <w:rsid w:val="000E5F9F"/>
    <w:rsid w:val="000E65BD"/>
    <w:rsid w:val="000E719E"/>
    <w:rsid w:val="000E7565"/>
    <w:rsid w:val="000E7975"/>
    <w:rsid w:val="000E7A7F"/>
    <w:rsid w:val="000F0803"/>
    <w:rsid w:val="000F099F"/>
    <w:rsid w:val="000F0E48"/>
    <w:rsid w:val="000F16D9"/>
    <w:rsid w:val="000F19D7"/>
    <w:rsid w:val="000F1A9E"/>
    <w:rsid w:val="000F1BE0"/>
    <w:rsid w:val="000F20BC"/>
    <w:rsid w:val="000F2A34"/>
    <w:rsid w:val="000F2E45"/>
    <w:rsid w:val="000F3EC4"/>
    <w:rsid w:val="000F3FB2"/>
    <w:rsid w:val="000F44F9"/>
    <w:rsid w:val="000F5128"/>
    <w:rsid w:val="000F5284"/>
    <w:rsid w:val="000F56AE"/>
    <w:rsid w:val="000F56DB"/>
    <w:rsid w:val="000F5B64"/>
    <w:rsid w:val="000F5BB6"/>
    <w:rsid w:val="000F5D0A"/>
    <w:rsid w:val="000F5E6B"/>
    <w:rsid w:val="000F64AA"/>
    <w:rsid w:val="000F64FF"/>
    <w:rsid w:val="000F65D5"/>
    <w:rsid w:val="000F72DA"/>
    <w:rsid w:val="000F7955"/>
    <w:rsid w:val="000F79FF"/>
    <w:rsid w:val="000F7A6E"/>
    <w:rsid w:val="001001E8"/>
    <w:rsid w:val="00100959"/>
    <w:rsid w:val="00100ADC"/>
    <w:rsid w:val="00100C80"/>
    <w:rsid w:val="00101179"/>
    <w:rsid w:val="0010157F"/>
    <w:rsid w:val="001015CE"/>
    <w:rsid w:val="00102006"/>
    <w:rsid w:val="0010230D"/>
    <w:rsid w:val="00102569"/>
    <w:rsid w:val="001037D1"/>
    <w:rsid w:val="00103894"/>
    <w:rsid w:val="001039DE"/>
    <w:rsid w:val="00103A28"/>
    <w:rsid w:val="00103E82"/>
    <w:rsid w:val="00103FBA"/>
    <w:rsid w:val="001040F9"/>
    <w:rsid w:val="001047C7"/>
    <w:rsid w:val="001049F6"/>
    <w:rsid w:val="00104C1D"/>
    <w:rsid w:val="0010528D"/>
    <w:rsid w:val="00105C68"/>
    <w:rsid w:val="00105DCF"/>
    <w:rsid w:val="00106A44"/>
    <w:rsid w:val="00106BDE"/>
    <w:rsid w:val="00107B23"/>
    <w:rsid w:val="00107CC2"/>
    <w:rsid w:val="001108B2"/>
    <w:rsid w:val="0011095C"/>
    <w:rsid w:val="00110BEE"/>
    <w:rsid w:val="0011171B"/>
    <w:rsid w:val="00112899"/>
    <w:rsid w:val="00113645"/>
    <w:rsid w:val="001143E3"/>
    <w:rsid w:val="00114CC7"/>
    <w:rsid w:val="001153FE"/>
    <w:rsid w:val="00115D06"/>
    <w:rsid w:val="00115D3A"/>
    <w:rsid w:val="00115E64"/>
    <w:rsid w:val="00116121"/>
    <w:rsid w:val="00116319"/>
    <w:rsid w:val="00116819"/>
    <w:rsid w:val="001170B7"/>
    <w:rsid w:val="001178DB"/>
    <w:rsid w:val="00117FA3"/>
    <w:rsid w:val="001201B3"/>
    <w:rsid w:val="00120815"/>
    <w:rsid w:val="001212D8"/>
    <w:rsid w:val="00121503"/>
    <w:rsid w:val="00121719"/>
    <w:rsid w:val="00121A90"/>
    <w:rsid w:val="00122390"/>
    <w:rsid w:val="0012239C"/>
    <w:rsid w:val="001224C3"/>
    <w:rsid w:val="00122659"/>
    <w:rsid w:val="00122917"/>
    <w:rsid w:val="00122B4D"/>
    <w:rsid w:val="00122E0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4388"/>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A9"/>
    <w:rsid w:val="001468DB"/>
    <w:rsid w:val="00146EC2"/>
    <w:rsid w:val="001472EA"/>
    <w:rsid w:val="001501A5"/>
    <w:rsid w:val="00150DAF"/>
    <w:rsid w:val="00151444"/>
    <w:rsid w:val="0015170B"/>
    <w:rsid w:val="001524B6"/>
    <w:rsid w:val="00152568"/>
    <w:rsid w:val="00153D24"/>
    <w:rsid w:val="00154511"/>
    <w:rsid w:val="00154552"/>
    <w:rsid w:val="00155353"/>
    <w:rsid w:val="0015604F"/>
    <w:rsid w:val="00156AA4"/>
    <w:rsid w:val="00156C2A"/>
    <w:rsid w:val="0015749A"/>
    <w:rsid w:val="00157508"/>
    <w:rsid w:val="001576ED"/>
    <w:rsid w:val="00157B00"/>
    <w:rsid w:val="00160692"/>
    <w:rsid w:val="00161481"/>
    <w:rsid w:val="00161576"/>
    <w:rsid w:val="00162284"/>
    <w:rsid w:val="00163C26"/>
    <w:rsid w:val="00164B28"/>
    <w:rsid w:val="00164FE3"/>
    <w:rsid w:val="00165154"/>
    <w:rsid w:val="001655E6"/>
    <w:rsid w:val="00165FFE"/>
    <w:rsid w:val="0016619F"/>
    <w:rsid w:val="00166354"/>
    <w:rsid w:val="00166D70"/>
    <w:rsid w:val="00167373"/>
    <w:rsid w:val="00167859"/>
    <w:rsid w:val="00167FA4"/>
    <w:rsid w:val="001701A4"/>
    <w:rsid w:val="00170A09"/>
    <w:rsid w:val="001718F9"/>
    <w:rsid w:val="0017192F"/>
    <w:rsid w:val="00171D52"/>
    <w:rsid w:val="0017279D"/>
    <w:rsid w:val="00172B08"/>
    <w:rsid w:val="00172D94"/>
    <w:rsid w:val="00173C7A"/>
    <w:rsid w:val="00173E91"/>
    <w:rsid w:val="00174422"/>
    <w:rsid w:val="00175096"/>
    <w:rsid w:val="001753A7"/>
    <w:rsid w:val="00175C26"/>
    <w:rsid w:val="00176527"/>
    <w:rsid w:val="001768D9"/>
    <w:rsid w:val="001801FA"/>
    <w:rsid w:val="001805A4"/>
    <w:rsid w:val="00180D60"/>
    <w:rsid w:val="00181991"/>
    <w:rsid w:val="0018388E"/>
    <w:rsid w:val="001838A3"/>
    <w:rsid w:val="00183ABB"/>
    <w:rsid w:val="00183F11"/>
    <w:rsid w:val="00184BD5"/>
    <w:rsid w:val="00184C3C"/>
    <w:rsid w:val="00185036"/>
    <w:rsid w:val="00185216"/>
    <w:rsid w:val="00185361"/>
    <w:rsid w:val="0018586F"/>
    <w:rsid w:val="00186B8F"/>
    <w:rsid w:val="00186DAD"/>
    <w:rsid w:val="0018726A"/>
    <w:rsid w:val="00187F13"/>
    <w:rsid w:val="001901D3"/>
    <w:rsid w:val="00190E2C"/>
    <w:rsid w:val="001910DF"/>
    <w:rsid w:val="00191BB6"/>
    <w:rsid w:val="0019280B"/>
    <w:rsid w:val="00192995"/>
    <w:rsid w:val="001938FA"/>
    <w:rsid w:val="00193D08"/>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26D"/>
    <w:rsid w:val="001A18D1"/>
    <w:rsid w:val="001A191A"/>
    <w:rsid w:val="001A198F"/>
    <w:rsid w:val="001A1CB9"/>
    <w:rsid w:val="001A1E28"/>
    <w:rsid w:val="001A1F4A"/>
    <w:rsid w:val="001A1FCF"/>
    <w:rsid w:val="001A343D"/>
    <w:rsid w:val="001A3B28"/>
    <w:rsid w:val="001A4228"/>
    <w:rsid w:val="001A44CA"/>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CE8"/>
    <w:rsid w:val="001B3202"/>
    <w:rsid w:val="001B33D8"/>
    <w:rsid w:val="001B34B1"/>
    <w:rsid w:val="001B42BA"/>
    <w:rsid w:val="001B4602"/>
    <w:rsid w:val="001B4A1B"/>
    <w:rsid w:val="001B4D86"/>
    <w:rsid w:val="001B5445"/>
    <w:rsid w:val="001B557D"/>
    <w:rsid w:val="001B58E7"/>
    <w:rsid w:val="001B61BD"/>
    <w:rsid w:val="001B61C6"/>
    <w:rsid w:val="001B68E0"/>
    <w:rsid w:val="001B6E9D"/>
    <w:rsid w:val="001B708F"/>
    <w:rsid w:val="001B7843"/>
    <w:rsid w:val="001B7B0B"/>
    <w:rsid w:val="001B7E45"/>
    <w:rsid w:val="001C0E34"/>
    <w:rsid w:val="001C1681"/>
    <w:rsid w:val="001C18C9"/>
    <w:rsid w:val="001C18D7"/>
    <w:rsid w:val="001C19F5"/>
    <w:rsid w:val="001C2108"/>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6AB"/>
    <w:rsid w:val="001D0AC8"/>
    <w:rsid w:val="001D0DEE"/>
    <w:rsid w:val="001D1296"/>
    <w:rsid w:val="001D1528"/>
    <w:rsid w:val="001D26F1"/>
    <w:rsid w:val="001D2752"/>
    <w:rsid w:val="001D2D83"/>
    <w:rsid w:val="001D2EAE"/>
    <w:rsid w:val="001D2F45"/>
    <w:rsid w:val="001D347B"/>
    <w:rsid w:val="001D348F"/>
    <w:rsid w:val="001D3730"/>
    <w:rsid w:val="001D40B9"/>
    <w:rsid w:val="001D424F"/>
    <w:rsid w:val="001D43A6"/>
    <w:rsid w:val="001D5B91"/>
    <w:rsid w:val="001D6045"/>
    <w:rsid w:val="001D630D"/>
    <w:rsid w:val="001D664B"/>
    <w:rsid w:val="001D696C"/>
    <w:rsid w:val="001D6DAB"/>
    <w:rsid w:val="001D7321"/>
    <w:rsid w:val="001D74B2"/>
    <w:rsid w:val="001D763C"/>
    <w:rsid w:val="001D78B0"/>
    <w:rsid w:val="001D7BF0"/>
    <w:rsid w:val="001E0091"/>
    <w:rsid w:val="001E01D9"/>
    <w:rsid w:val="001E0320"/>
    <w:rsid w:val="001E03E8"/>
    <w:rsid w:val="001E1125"/>
    <w:rsid w:val="001E1C0A"/>
    <w:rsid w:val="001E2453"/>
    <w:rsid w:val="001E260A"/>
    <w:rsid w:val="001E2D01"/>
    <w:rsid w:val="001E2E2A"/>
    <w:rsid w:val="001E2EAB"/>
    <w:rsid w:val="001E3B91"/>
    <w:rsid w:val="001E468F"/>
    <w:rsid w:val="001E46DB"/>
    <w:rsid w:val="001E4B30"/>
    <w:rsid w:val="001E519D"/>
    <w:rsid w:val="001E52CB"/>
    <w:rsid w:val="001E538B"/>
    <w:rsid w:val="001E58BA"/>
    <w:rsid w:val="001E5BE0"/>
    <w:rsid w:val="001E60F3"/>
    <w:rsid w:val="001E6153"/>
    <w:rsid w:val="001E634D"/>
    <w:rsid w:val="001E7AC7"/>
    <w:rsid w:val="001E7CBD"/>
    <w:rsid w:val="001F0528"/>
    <w:rsid w:val="001F08B6"/>
    <w:rsid w:val="001F0D5B"/>
    <w:rsid w:val="001F10D4"/>
    <w:rsid w:val="001F1564"/>
    <w:rsid w:val="001F1897"/>
    <w:rsid w:val="001F2E6E"/>
    <w:rsid w:val="001F3CAD"/>
    <w:rsid w:val="001F3D22"/>
    <w:rsid w:val="001F3F9E"/>
    <w:rsid w:val="001F4142"/>
    <w:rsid w:val="001F4894"/>
    <w:rsid w:val="001F4B7A"/>
    <w:rsid w:val="001F4F45"/>
    <w:rsid w:val="001F54EC"/>
    <w:rsid w:val="001F557C"/>
    <w:rsid w:val="001F571E"/>
    <w:rsid w:val="001F6661"/>
    <w:rsid w:val="001F6675"/>
    <w:rsid w:val="001F6874"/>
    <w:rsid w:val="001F69A0"/>
    <w:rsid w:val="001F7A6E"/>
    <w:rsid w:val="00200696"/>
    <w:rsid w:val="00200CFA"/>
    <w:rsid w:val="00202D14"/>
    <w:rsid w:val="002038EC"/>
    <w:rsid w:val="00203D0B"/>
    <w:rsid w:val="00204098"/>
    <w:rsid w:val="002046C6"/>
    <w:rsid w:val="002049B8"/>
    <w:rsid w:val="00204B25"/>
    <w:rsid w:val="00204CD6"/>
    <w:rsid w:val="00204EF7"/>
    <w:rsid w:val="0020549E"/>
    <w:rsid w:val="002057AA"/>
    <w:rsid w:val="00205891"/>
    <w:rsid w:val="00205FD5"/>
    <w:rsid w:val="00205FF8"/>
    <w:rsid w:val="002067CB"/>
    <w:rsid w:val="0020740D"/>
    <w:rsid w:val="0020765C"/>
    <w:rsid w:val="00207F72"/>
    <w:rsid w:val="00210300"/>
    <w:rsid w:val="00210553"/>
    <w:rsid w:val="002107F0"/>
    <w:rsid w:val="002112B4"/>
    <w:rsid w:val="0021168C"/>
    <w:rsid w:val="00211BC6"/>
    <w:rsid w:val="00211E0E"/>
    <w:rsid w:val="00211E28"/>
    <w:rsid w:val="002127ED"/>
    <w:rsid w:val="00212DC3"/>
    <w:rsid w:val="00212EF2"/>
    <w:rsid w:val="00213246"/>
    <w:rsid w:val="002132F4"/>
    <w:rsid w:val="00214024"/>
    <w:rsid w:val="0021429B"/>
    <w:rsid w:val="00214E49"/>
    <w:rsid w:val="00214E95"/>
    <w:rsid w:val="002150C5"/>
    <w:rsid w:val="00215874"/>
    <w:rsid w:val="00215A84"/>
    <w:rsid w:val="00216128"/>
    <w:rsid w:val="002163C5"/>
    <w:rsid w:val="002167CA"/>
    <w:rsid w:val="0021760E"/>
    <w:rsid w:val="00220058"/>
    <w:rsid w:val="002200C1"/>
    <w:rsid w:val="00220937"/>
    <w:rsid w:val="002213D9"/>
    <w:rsid w:val="00221507"/>
    <w:rsid w:val="00221719"/>
    <w:rsid w:val="00221CAB"/>
    <w:rsid w:val="002222FB"/>
    <w:rsid w:val="00223F71"/>
    <w:rsid w:val="0022431C"/>
    <w:rsid w:val="00224B93"/>
    <w:rsid w:val="00224E0D"/>
    <w:rsid w:val="0022523A"/>
    <w:rsid w:val="00225306"/>
    <w:rsid w:val="00225524"/>
    <w:rsid w:val="00225B5E"/>
    <w:rsid w:val="00225DF6"/>
    <w:rsid w:val="0022672C"/>
    <w:rsid w:val="0022713C"/>
    <w:rsid w:val="00227160"/>
    <w:rsid w:val="00227307"/>
    <w:rsid w:val="0022739B"/>
    <w:rsid w:val="00227B0C"/>
    <w:rsid w:val="00227C9E"/>
    <w:rsid w:val="00230319"/>
    <w:rsid w:val="002303AC"/>
    <w:rsid w:val="0023184B"/>
    <w:rsid w:val="00232165"/>
    <w:rsid w:val="00232381"/>
    <w:rsid w:val="00232AD0"/>
    <w:rsid w:val="00232B30"/>
    <w:rsid w:val="00232B56"/>
    <w:rsid w:val="0023339D"/>
    <w:rsid w:val="00234D3F"/>
    <w:rsid w:val="00235D0C"/>
    <w:rsid w:val="0023795B"/>
    <w:rsid w:val="00237F80"/>
    <w:rsid w:val="00241592"/>
    <w:rsid w:val="00241BBD"/>
    <w:rsid w:val="002420A7"/>
    <w:rsid w:val="002421C5"/>
    <w:rsid w:val="0024226B"/>
    <w:rsid w:val="00242CD0"/>
    <w:rsid w:val="00242EF0"/>
    <w:rsid w:val="002431AF"/>
    <w:rsid w:val="002439E7"/>
    <w:rsid w:val="00243FA5"/>
    <w:rsid w:val="0024454F"/>
    <w:rsid w:val="0024512C"/>
    <w:rsid w:val="002451EA"/>
    <w:rsid w:val="0024584D"/>
    <w:rsid w:val="00245865"/>
    <w:rsid w:val="00245DC5"/>
    <w:rsid w:val="002470D6"/>
    <w:rsid w:val="00247309"/>
    <w:rsid w:val="00247496"/>
    <w:rsid w:val="00247695"/>
    <w:rsid w:val="00247AB4"/>
    <w:rsid w:val="00247C8D"/>
    <w:rsid w:val="00247ECB"/>
    <w:rsid w:val="00250363"/>
    <w:rsid w:val="002503EE"/>
    <w:rsid w:val="002506F1"/>
    <w:rsid w:val="00250C60"/>
    <w:rsid w:val="00251AC4"/>
    <w:rsid w:val="00251D80"/>
    <w:rsid w:val="00252891"/>
    <w:rsid w:val="00252DC5"/>
    <w:rsid w:val="00252F86"/>
    <w:rsid w:val="00253604"/>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79F"/>
    <w:rsid w:val="00261A6B"/>
    <w:rsid w:val="0026211F"/>
    <w:rsid w:val="002629E5"/>
    <w:rsid w:val="00262AEA"/>
    <w:rsid w:val="00262DA5"/>
    <w:rsid w:val="00263050"/>
    <w:rsid w:val="002630BF"/>
    <w:rsid w:val="002642EF"/>
    <w:rsid w:val="002662F3"/>
    <w:rsid w:val="00266807"/>
    <w:rsid w:val="00266996"/>
    <w:rsid w:val="00266E0A"/>
    <w:rsid w:val="00266F17"/>
    <w:rsid w:val="00267160"/>
    <w:rsid w:val="002672BC"/>
    <w:rsid w:val="00270058"/>
    <w:rsid w:val="00270FC0"/>
    <w:rsid w:val="002713B2"/>
    <w:rsid w:val="00271C88"/>
    <w:rsid w:val="0027253A"/>
    <w:rsid w:val="002727EE"/>
    <w:rsid w:val="00272972"/>
    <w:rsid w:val="002729B2"/>
    <w:rsid w:val="00272C2A"/>
    <w:rsid w:val="00273483"/>
    <w:rsid w:val="002738E0"/>
    <w:rsid w:val="002739D2"/>
    <w:rsid w:val="00273BB3"/>
    <w:rsid w:val="00274649"/>
    <w:rsid w:val="0027498F"/>
    <w:rsid w:val="00274F40"/>
    <w:rsid w:val="0027510D"/>
    <w:rsid w:val="00275337"/>
    <w:rsid w:val="00275FCE"/>
    <w:rsid w:val="00276222"/>
    <w:rsid w:val="002762FD"/>
    <w:rsid w:val="00276452"/>
    <w:rsid w:val="00276F69"/>
    <w:rsid w:val="0027754E"/>
    <w:rsid w:val="002779E5"/>
    <w:rsid w:val="002802D8"/>
    <w:rsid w:val="0028090C"/>
    <w:rsid w:val="002812BE"/>
    <w:rsid w:val="002823A1"/>
    <w:rsid w:val="0028251E"/>
    <w:rsid w:val="002826A6"/>
    <w:rsid w:val="00282FB0"/>
    <w:rsid w:val="002830CE"/>
    <w:rsid w:val="00283955"/>
    <w:rsid w:val="002839E4"/>
    <w:rsid w:val="00283C36"/>
    <w:rsid w:val="0028467A"/>
    <w:rsid w:val="002849CF"/>
    <w:rsid w:val="00284B2B"/>
    <w:rsid w:val="00284DBB"/>
    <w:rsid w:val="002858BA"/>
    <w:rsid w:val="00285A2F"/>
    <w:rsid w:val="002866EF"/>
    <w:rsid w:val="00286827"/>
    <w:rsid w:val="00286D67"/>
    <w:rsid w:val="00286FD4"/>
    <w:rsid w:val="00287FF4"/>
    <w:rsid w:val="002900F2"/>
    <w:rsid w:val="00290125"/>
    <w:rsid w:val="002901CF"/>
    <w:rsid w:val="00290276"/>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9B3"/>
    <w:rsid w:val="00294AD5"/>
    <w:rsid w:val="00294BAF"/>
    <w:rsid w:val="00294BF9"/>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971"/>
    <w:rsid w:val="002A5044"/>
    <w:rsid w:val="002A5116"/>
    <w:rsid w:val="002A5BF7"/>
    <w:rsid w:val="002A636F"/>
    <w:rsid w:val="002A6A78"/>
    <w:rsid w:val="002A6DE2"/>
    <w:rsid w:val="002A6DF9"/>
    <w:rsid w:val="002A7040"/>
    <w:rsid w:val="002A7BEE"/>
    <w:rsid w:val="002A7C72"/>
    <w:rsid w:val="002A7F01"/>
    <w:rsid w:val="002B0278"/>
    <w:rsid w:val="002B08F2"/>
    <w:rsid w:val="002B0941"/>
    <w:rsid w:val="002B0BBE"/>
    <w:rsid w:val="002B147F"/>
    <w:rsid w:val="002B1566"/>
    <w:rsid w:val="002B1E98"/>
    <w:rsid w:val="002B20FE"/>
    <w:rsid w:val="002B2445"/>
    <w:rsid w:val="002B2604"/>
    <w:rsid w:val="002B3035"/>
    <w:rsid w:val="002B394F"/>
    <w:rsid w:val="002B3BC9"/>
    <w:rsid w:val="002B4146"/>
    <w:rsid w:val="002B4BC2"/>
    <w:rsid w:val="002B4E44"/>
    <w:rsid w:val="002B4F10"/>
    <w:rsid w:val="002B5065"/>
    <w:rsid w:val="002B5202"/>
    <w:rsid w:val="002B54C5"/>
    <w:rsid w:val="002B5826"/>
    <w:rsid w:val="002B5920"/>
    <w:rsid w:val="002B5DE4"/>
    <w:rsid w:val="002B5EB8"/>
    <w:rsid w:val="002B6494"/>
    <w:rsid w:val="002B6ED7"/>
    <w:rsid w:val="002B7722"/>
    <w:rsid w:val="002B778D"/>
    <w:rsid w:val="002C065E"/>
    <w:rsid w:val="002C0ABE"/>
    <w:rsid w:val="002C1573"/>
    <w:rsid w:val="002C183B"/>
    <w:rsid w:val="002C1BC5"/>
    <w:rsid w:val="002C1C32"/>
    <w:rsid w:val="002C1E34"/>
    <w:rsid w:val="002C1E70"/>
    <w:rsid w:val="002C2129"/>
    <w:rsid w:val="002C2C72"/>
    <w:rsid w:val="002C2D81"/>
    <w:rsid w:val="002C32C9"/>
    <w:rsid w:val="002C349C"/>
    <w:rsid w:val="002C3952"/>
    <w:rsid w:val="002C426C"/>
    <w:rsid w:val="002C481B"/>
    <w:rsid w:val="002C49CB"/>
    <w:rsid w:val="002C4E02"/>
    <w:rsid w:val="002C516C"/>
    <w:rsid w:val="002C555F"/>
    <w:rsid w:val="002C5B27"/>
    <w:rsid w:val="002C5F91"/>
    <w:rsid w:val="002C6372"/>
    <w:rsid w:val="002C63CF"/>
    <w:rsid w:val="002C66B3"/>
    <w:rsid w:val="002C6B0B"/>
    <w:rsid w:val="002C6BAE"/>
    <w:rsid w:val="002C6FBC"/>
    <w:rsid w:val="002C7463"/>
    <w:rsid w:val="002C7BDE"/>
    <w:rsid w:val="002D02AD"/>
    <w:rsid w:val="002D0819"/>
    <w:rsid w:val="002D0F1A"/>
    <w:rsid w:val="002D1168"/>
    <w:rsid w:val="002D1CAA"/>
    <w:rsid w:val="002D3BDC"/>
    <w:rsid w:val="002D3FAB"/>
    <w:rsid w:val="002D572D"/>
    <w:rsid w:val="002D6DFD"/>
    <w:rsid w:val="002D7153"/>
    <w:rsid w:val="002D7220"/>
    <w:rsid w:val="002D7607"/>
    <w:rsid w:val="002D7B1C"/>
    <w:rsid w:val="002D7BE7"/>
    <w:rsid w:val="002D7DA1"/>
    <w:rsid w:val="002D7DF2"/>
    <w:rsid w:val="002E01C2"/>
    <w:rsid w:val="002E0B90"/>
    <w:rsid w:val="002E0EC7"/>
    <w:rsid w:val="002E1602"/>
    <w:rsid w:val="002E17C7"/>
    <w:rsid w:val="002E1F6D"/>
    <w:rsid w:val="002E250B"/>
    <w:rsid w:val="002E2768"/>
    <w:rsid w:val="002E2973"/>
    <w:rsid w:val="002E37CB"/>
    <w:rsid w:val="002E40E4"/>
    <w:rsid w:val="002E4977"/>
    <w:rsid w:val="002E5EE6"/>
    <w:rsid w:val="002E62C6"/>
    <w:rsid w:val="002E64F7"/>
    <w:rsid w:val="002E77B3"/>
    <w:rsid w:val="002E7ED1"/>
    <w:rsid w:val="002F00C3"/>
    <w:rsid w:val="002F04D7"/>
    <w:rsid w:val="002F05D6"/>
    <w:rsid w:val="002F0D6B"/>
    <w:rsid w:val="002F0E63"/>
    <w:rsid w:val="002F10F1"/>
    <w:rsid w:val="002F1C72"/>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2F7E27"/>
    <w:rsid w:val="00300114"/>
    <w:rsid w:val="003004F2"/>
    <w:rsid w:val="00300F82"/>
    <w:rsid w:val="00301371"/>
    <w:rsid w:val="003018B6"/>
    <w:rsid w:val="00301B2C"/>
    <w:rsid w:val="00301E54"/>
    <w:rsid w:val="00302216"/>
    <w:rsid w:val="0030277A"/>
    <w:rsid w:val="00302963"/>
    <w:rsid w:val="0030319F"/>
    <w:rsid w:val="003038E7"/>
    <w:rsid w:val="003043FC"/>
    <w:rsid w:val="00304818"/>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988"/>
    <w:rsid w:val="00312C55"/>
    <w:rsid w:val="00313EE4"/>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1F33"/>
    <w:rsid w:val="0032222C"/>
    <w:rsid w:val="003237B5"/>
    <w:rsid w:val="00323B03"/>
    <w:rsid w:val="00323FD2"/>
    <w:rsid w:val="00324014"/>
    <w:rsid w:val="0032471F"/>
    <w:rsid w:val="00325023"/>
    <w:rsid w:val="00325781"/>
    <w:rsid w:val="00325ACD"/>
    <w:rsid w:val="00325AEF"/>
    <w:rsid w:val="00325D03"/>
    <w:rsid w:val="00326ABD"/>
    <w:rsid w:val="00326BFA"/>
    <w:rsid w:val="00326FF5"/>
    <w:rsid w:val="00330B64"/>
    <w:rsid w:val="003313D1"/>
    <w:rsid w:val="00332534"/>
    <w:rsid w:val="00332C3C"/>
    <w:rsid w:val="00332F59"/>
    <w:rsid w:val="003330A3"/>
    <w:rsid w:val="00333157"/>
    <w:rsid w:val="00333684"/>
    <w:rsid w:val="00333D94"/>
    <w:rsid w:val="0033405F"/>
    <w:rsid w:val="00334386"/>
    <w:rsid w:val="00334467"/>
    <w:rsid w:val="00334602"/>
    <w:rsid w:val="00334AB7"/>
    <w:rsid w:val="003350FA"/>
    <w:rsid w:val="00335264"/>
    <w:rsid w:val="0033586D"/>
    <w:rsid w:val="00335EAD"/>
    <w:rsid w:val="00336126"/>
    <w:rsid w:val="00336C49"/>
    <w:rsid w:val="00337446"/>
    <w:rsid w:val="003374A9"/>
    <w:rsid w:val="00337A2A"/>
    <w:rsid w:val="00337B55"/>
    <w:rsid w:val="003403B6"/>
    <w:rsid w:val="00340A4E"/>
    <w:rsid w:val="00340B6E"/>
    <w:rsid w:val="0034131E"/>
    <w:rsid w:val="00341385"/>
    <w:rsid w:val="00342619"/>
    <w:rsid w:val="003433ED"/>
    <w:rsid w:val="003435C8"/>
    <w:rsid w:val="003438BB"/>
    <w:rsid w:val="00343ECC"/>
    <w:rsid w:val="00344210"/>
    <w:rsid w:val="0034445A"/>
    <w:rsid w:val="003444E7"/>
    <w:rsid w:val="0034460D"/>
    <w:rsid w:val="00344E4A"/>
    <w:rsid w:val="00344FAC"/>
    <w:rsid w:val="00345219"/>
    <w:rsid w:val="0034657E"/>
    <w:rsid w:val="00346D36"/>
    <w:rsid w:val="00346D70"/>
    <w:rsid w:val="00346D8A"/>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2F3"/>
    <w:rsid w:val="00364784"/>
    <w:rsid w:val="00365165"/>
    <w:rsid w:val="0036522E"/>
    <w:rsid w:val="0036536E"/>
    <w:rsid w:val="00365708"/>
    <w:rsid w:val="00365E31"/>
    <w:rsid w:val="003666BD"/>
    <w:rsid w:val="00366863"/>
    <w:rsid w:val="00366BB7"/>
    <w:rsid w:val="00366FE5"/>
    <w:rsid w:val="0037143E"/>
    <w:rsid w:val="00371572"/>
    <w:rsid w:val="00371645"/>
    <w:rsid w:val="00371E69"/>
    <w:rsid w:val="00372757"/>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1C0C"/>
    <w:rsid w:val="00381C44"/>
    <w:rsid w:val="003825ED"/>
    <w:rsid w:val="00383084"/>
    <w:rsid w:val="00383B44"/>
    <w:rsid w:val="00384585"/>
    <w:rsid w:val="0038468D"/>
    <w:rsid w:val="00384C90"/>
    <w:rsid w:val="0038536F"/>
    <w:rsid w:val="0038598F"/>
    <w:rsid w:val="00386102"/>
    <w:rsid w:val="0038634A"/>
    <w:rsid w:val="00387640"/>
    <w:rsid w:val="00387721"/>
    <w:rsid w:val="00390F78"/>
    <w:rsid w:val="003916AB"/>
    <w:rsid w:val="003917CC"/>
    <w:rsid w:val="00391983"/>
    <w:rsid w:val="0039202F"/>
    <w:rsid w:val="0039242D"/>
    <w:rsid w:val="003924BD"/>
    <w:rsid w:val="0039259B"/>
    <w:rsid w:val="0039279E"/>
    <w:rsid w:val="00392AB0"/>
    <w:rsid w:val="003930E2"/>
    <w:rsid w:val="0039417D"/>
    <w:rsid w:val="0039432F"/>
    <w:rsid w:val="00394D7F"/>
    <w:rsid w:val="00395AB6"/>
    <w:rsid w:val="00395D66"/>
    <w:rsid w:val="003960FE"/>
    <w:rsid w:val="00397325"/>
    <w:rsid w:val="003975A4"/>
    <w:rsid w:val="003A04F7"/>
    <w:rsid w:val="003A15D6"/>
    <w:rsid w:val="003A1623"/>
    <w:rsid w:val="003A1782"/>
    <w:rsid w:val="003A21F0"/>
    <w:rsid w:val="003A25BD"/>
    <w:rsid w:val="003A2692"/>
    <w:rsid w:val="003A27EB"/>
    <w:rsid w:val="003A2D61"/>
    <w:rsid w:val="003A4254"/>
    <w:rsid w:val="003A4272"/>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7C1"/>
    <w:rsid w:val="003C37CC"/>
    <w:rsid w:val="003C610E"/>
    <w:rsid w:val="003C6E13"/>
    <w:rsid w:val="003C6E97"/>
    <w:rsid w:val="003C6F4E"/>
    <w:rsid w:val="003D0A14"/>
    <w:rsid w:val="003D1793"/>
    <w:rsid w:val="003D185D"/>
    <w:rsid w:val="003D20BD"/>
    <w:rsid w:val="003D27B1"/>
    <w:rsid w:val="003D2A51"/>
    <w:rsid w:val="003D2C64"/>
    <w:rsid w:val="003D2D63"/>
    <w:rsid w:val="003D33BF"/>
    <w:rsid w:val="003D3600"/>
    <w:rsid w:val="003D48EE"/>
    <w:rsid w:val="003D4D52"/>
    <w:rsid w:val="003D5182"/>
    <w:rsid w:val="003D6C1D"/>
    <w:rsid w:val="003D6D2B"/>
    <w:rsid w:val="003D6FE5"/>
    <w:rsid w:val="003D7329"/>
    <w:rsid w:val="003D752A"/>
    <w:rsid w:val="003E0051"/>
    <w:rsid w:val="003E1416"/>
    <w:rsid w:val="003E15BA"/>
    <w:rsid w:val="003E167B"/>
    <w:rsid w:val="003E1BE7"/>
    <w:rsid w:val="003E1E10"/>
    <w:rsid w:val="003E31F1"/>
    <w:rsid w:val="003E3640"/>
    <w:rsid w:val="003E3CBB"/>
    <w:rsid w:val="003E3D1C"/>
    <w:rsid w:val="003E4195"/>
    <w:rsid w:val="003E4425"/>
    <w:rsid w:val="003E55CC"/>
    <w:rsid w:val="003E55F7"/>
    <w:rsid w:val="003E562D"/>
    <w:rsid w:val="003E65DC"/>
    <w:rsid w:val="003E68E8"/>
    <w:rsid w:val="003E6942"/>
    <w:rsid w:val="003E6F27"/>
    <w:rsid w:val="003E70C4"/>
    <w:rsid w:val="003E79A6"/>
    <w:rsid w:val="003E7E6B"/>
    <w:rsid w:val="003F07F9"/>
    <w:rsid w:val="003F0ACA"/>
    <w:rsid w:val="003F0F45"/>
    <w:rsid w:val="003F15BA"/>
    <w:rsid w:val="003F1691"/>
    <w:rsid w:val="003F1C8F"/>
    <w:rsid w:val="003F219C"/>
    <w:rsid w:val="003F25C8"/>
    <w:rsid w:val="003F2B5A"/>
    <w:rsid w:val="003F2BD8"/>
    <w:rsid w:val="003F2CFF"/>
    <w:rsid w:val="003F3A4B"/>
    <w:rsid w:val="003F3C48"/>
    <w:rsid w:val="003F3FF3"/>
    <w:rsid w:val="003F488A"/>
    <w:rsid w:val="003F4EDB"/>
    <w:rsid w:val="003F511D"/>
    <w:rsid w:val="003F5390"/>
    <w:rsid w:val="003F5C03"/>
    <w:rsid w:val="003F63D8"/>
    <w:rsid w:val="003F6670"/>
    <w:rsid w:val="003F69E7"/>
    <w:rsid w:val="003F747B"/>
    <w:rsid w:val="004003AB"/>
    <w:rsid w:val="00401883"/>
    <w:rsid w:val="0040239D"/>
    <w:rsid w:val="00402644"/>
    <w:rsid w:val="00402DEB"/>
    <w:rsid w:val="0040313E"/>
    <w:rsid w:val="00404272"/>
    <w:rsid w:val="004043EB"/>
    <w:rsid w:val="00405FAF"/>
    <w:rsid w:val="00406372"/>
    <w:rsid w:val="004065D8"/>
    <w:rsid w:val="00406D4B"/>
    <w:rsid w:val="004075BF"/>
    <w:rsid w:val="00407724"/>
    <w:rsid w:val="004078AE"/>
    <w:rsid w:val="00410724"/>
    <w:rsid w:val="004108AE"/>
    <w:rsid w:val="004111A1"/>
    <w:rsid w:val="00411369"/>
    <w:rsid w:val="00412C39"/>
    <w:rsid w:val="00412C63"/>
    <w:rsid w:val="00412C9B"/>
    <w:rsid w:val="004130D9"/>
    <w:rsid w:val="00413F43"/>
    <w:rsid w:val="0041413D"/>
    <w:rsid w:val="00414473"/>
    <w:rsid w:val="0041463A"/>
    <w:rsid w:val="0041470C"/>
    <w:rsid w:val="00414710"/>
    <w:rsid w:val="00414A65"/>
    <w:rsid w:val="00414C48"/>
    <w:rsid w:val="00416C00"/>
    <w:rsid w:val="004171AE"/>
    <w:rsid w:val="00417664"/>
    <w:rsid w:val="00417B0A"/>
    <w:rsid w:val="00417BD3"/>
    <w:rsid w:val="00420991"/>
    <w:rsid w:val="00420AB9"/>
    <w:rsid w:val="00420FD4"/>
    <w:rsid w:val="00421C46"/>
    <w:rsid w:val="00421E05"/>
    <w:rsid w:val="00422478"/>
    <w:rsid w:val="004224CE"/>
    <w:rsid w:val="004233DE"/>
    <w:rsid w:val="004236E6"/>
    <w:rsid w:val="00423857"/>
    <w:rsid w:val="00423AD2"/>
    <w:rsid w:val="00423BD6"/>
    <w:rsid w:val="004242DC"/>
    <w:rsid w:val="00424B7F"/>
    <w:rsid w:val="004253B3"/>
    <w:rsid w:val="00425BD5"/>
    <w:rsid w:val="00426392"/>
    <w:rsid w:val="0042728E"/>
    <w:rsid w:val="004276CB"/>
    <w:rsid w:val="00430AAC"/>
    <w:rsid w:val="00430B6E"/>
    <w:rsid w:val="00431E06"/>
    <w:rsid w:val="00431F2D"/>
    <w:rsid w:val="0043295E"/>
    <w:rsid w:val="00433663"/>
    <w:rsid w:val="00433C65"/>
    <w:rsid w:val="004344E0"/>
    <w:rsid w:val="00434750"/>
    <w:rsid w:val="004349E9"/>
    <w:rsid w:val="004357E6"/>
    <w:rsid w:val="004359B4"/>
    <w:rsid w:val="00436A8A"/>
    <w:rsid w:val="00436B02"/>
    <w:rsid w:val="00437134"/>
    <w:rsid w:val="00437818"/>
    <w:rsid w:val="00440E3F"/>
    <w:rsid w:val="0044168B"/>
    <w:rsid w:val="00441A76"/>
    <w:rsid w:val="00441B01"/>
    <w:rsid w:val="00442CEF"/>
    <w:rsid w:val="00442F13"/>
    <w:rsid w:val="00443186"/>
    <w:rsid w:val="004431BF"/>
    <w:rsid w:val="0044370C"/>
    <w:rsid w:val="00443AC8"/>
    <w:rsid w:val="00443B59"/>
    <w:rsid w:val="00443F25"/>
    <w:rsid w:val="0044425D"/>
    <w:rsid w:val="00444C7D"/>
    <w:rsid w:val="00445358"/>
    <w:rsid w:val="00445671"/>
    <w:rsid w:val="00445C21"/>
    <w:rsid w:val="00445F4D"/>
    <w:rsid w:val="00446263"/>
    <w:rsid w:val="0044696A"/>
    <w:rsid w:val="00446CE6"/>
    <w:rsid w:val="0044742F"/>
    <w:rsid w:val="00447A46"/>
    <w:rsid w:val="00450CAD"/>
    <w:rsid w:val="0045130E"/>
    <w:rsid w:val="0045155F"/>
    <w:rsid w:val="004516A2"/>
    <w:rsid w:val="004529CC"/>
    <w:rsid w:val="00452AD1"/>
    <w:rsid w:val="004532CA"/>
    <w:rsid w:val="00453870"/>
    <w:rsid w:val="00454A21"/>
    <w:rsid w:val="0045628B"/>
    <w:rsid w:val="00456593"/>
    <w:rsid w:val="00456894"/>
    <w:rsid w:val="00456CB7"/>
    <w:rsid w:val="00457071"/>
    <w:rsid w:val="00457780"/>
    <w:rsid w:val="00457DCA"/>
    <w:rsid w:val="00457FD4"/>
    <w:rsid w:val="00460AA0"/>
    <w:rsid w:val="00460CB7"/>
    <w:rsid w:val="004617C4"/>
    <w:rsid w:val="00463723"/>
    <w:rsid w:val="00463746"/>
    <w:rsid w:val="00464634"/>
    <w:rsid w:val="00464CBE"/>
    <w:rsid w:val="004657B4"/>
    <w:rsid w:val="00465829"/>
    <w:rsid w:val="00465AD8"/>
    <w:rsid w:val="00466227"/>
    <w:rsid w:val="00466760"/>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3A0A"/>
    <w:rsid w:val="00473BA8"/>
    <w:rsid w:val="004745AC"/>
    <w:rsid w:val="00474604"/>
    <w:rsid w:val="00474B2F"/>
    <w:rsid w:val="00474DD9"/>
    <w:rsid w:val="00474F28"/>
    <w:rsid w:val="00475336"/>
    <w:rsid w:val="00475A36"/>
    <w:rsid w:val="0047652F"/>
    <w:rsid w:val="00476F9B"/>
    <w:rsid w:val="0047756D"/>
    <w:rsid w:val="004778E2"/>
    <w:rsid w:val="00477CA1"/>
    <w:rsid w:val="00477DCC"/>
    <w:rsid w:val="00481053"/>
    <w:rsid w:val="0048171F"/>
    <w:rsid w:val="004819B7"/>
    <w:rsid w:val="00481BFA"/>
    <w:rsid w:val="00481C46"/>
    <w:rsid w:val="00482668"/>
    <w:rsid w:val="0048272E"/>
    <w:rsid w:val="00482D56"/>
    <w:rsid w:val="00482DE3"/>
    <w:rsid w:val="00482EC4"/>
    <w:rsid w:val="00483967"/>
    <w:rsid w:val="00484A9D"/>
    <w:rsid w:val="00484F01"/>
    <w:rsid w:val="00485530"/>
    <w:rsid w:val="0048557E"/>
    <w:rsid w:val="004863A4"/>
    <w:rsid w:val="004875C0"/>
    <w:rsid w:val="00487968"/>
    <w:rsid w:val="00487DA0"/>
    <w:rsid w:val="00487E95"/>
    <w:rsid w:val="00490177"/>
    <w:rsid w:val="00490201"/>
    <w:rsid w:val="004902B5"/>
    <w:rsid w:val="004903AC"/>
    <w:rsid w:val="0049088A"/>
    <w:rsid w:val="004924FB"/>
    <w:rsid w:val="004926FE"/>
    <w:rsid w:val="00492D05"/>
    <w:rsid w:val="00492DC9"/>
    <w:rsid w:val="00492ECD"/>
    <w:rsid w:val="00493118"/>
    <w:rsid w:val="0049403E"/>
    <w:rsid w:val="004959B8"/>
    <w:rsid w:val="00495E15"/>
    <w:rsid w:val="004965DD"/>
    <w:rsid w:val="00496F25"/>
    <w:rsid w:val="004A05C0"/>
    <w:rsid w:val="004A187C"/>
    <w:rsid w:val="004A19E4"/>
    <w:rsid w:val="004A2729"/>
    <w:rsid w:val="004A2D7E"/>
    <w:rsid w:val="004A3372"/>
    <w:rsid w:val="004A3378"/>
    <w:rsid w:val="004A3DB4"/>
    <w:rsid w:val="004A40F6"/>
    <w:rsid w:val="004A4352"/>
    <w:rsid w:val="004A47AB"/>
    <w:rsid w:val="004A5025"/>
    <w:rsid w:val="004A5FD4"/>
    <w:rsid w:val="004A72B0"/>
    <w:rsid w:val="004A7800"/>
    <w:rsid w:val="004A7E84"/>
    <w:rsid w:val="004B005E"/>
    <w:rsid w:val="004B0CCF"/>
    <w:rsid w:val="004B102E"/>
    <w:rsid w:val="004B1310"/>
    <w:rsid w:val="004B1443"/>
    <w:rsid w:val="004B14A4"/>
    <w:rsid w:val="004B15C9"/>
    <w:rsid w:val="004B18A4"/>
    <w:rsid w:val="004B18A9"/>
    <w:rsid w:val="004B2007"/>
    <w:rsid w:val="004B20DE"/>
    <w:rsid w:val="004B29CB"/>
    <w:rsid w:val="004B2AB5"/>
    <w:rsid w:val="004B344B"/>
    <w:rsid w:val="004B388C"/>
    <w:rsid w:val="004B38A2"/>
    <w:rsid w:val="004B3EDB"/>
    <w:rsid w:val="004B4527"/>
    <w:rsid w:val="004B4533"/>
    <w:rsid w:val="004B45CE"/>
    <w:rsid w:val="004B487D"/>
    <w:rsid w:val="004B5185"/>
    <w:rsid w:val="004B5975"/>
    <w:rsid w:val="004B6BBF"/>
    <w:rsid w:val="004B6FA0"/>
    <w:rsid w:val="004B787E"/>
    <w:rsid w:val="004B7C2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D0098"/>
    <w:rsid w:val="004D06D6"/>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0168"/>
    <w:rsid w:val="004F0A93"/>
    <w:rsid w:val="004F1485"/>
    <w:rsid w:val="004F1A62"/>
    <w:rsid w:val="004F1AEF"/>
    <w:rsid w:val="004F3044"/>
    <w:rsid w:val="004F3248"/>
    <w:rsid w:val="004F3995"/>
    <w:rsid w:val="004F418C"/>
    <w:rsid w:val="004F465B"/>
    <w:rsid w:val="004F4C10"/>
    <w:rsid w:val="004F4C23"/>
    <w:rsid w:val="004F5F03"/>
    <w:rsid w:val="004F5F4C"/>
    <w:rsid w:val="004F6833"/>
    <w:rsid w:val="004F6D72"/>
    <w:rsid w:val="004F7569"/>
    <w:rsid w:val="004F7A82"/>
    <w:rsid w:val="00502109"/>
    <w:rsid w:val="005026CB"/>
    <w:rsid w:val="005027D3"/>
    <w:rsid w:val="00502B0B"/>
    <w:rsid w:val="00502BCD"/>
    <w:rsid w:val="00503112"/>
    <w:rsid w:val="0050317B"/>
    <w:rsid w:val="0050351C"/>
    <w:rsid w:val="00503B54"/>
    <w:rsid w:val="00503DF1"/>
    <w:rsid w:val="00503E3C"/>
    <w:rsid w:val="00504D38"/>
    <w:rsid w:val="005058F9"/>
    <w:rsid w:val="00505BAD"/>
    <w:rsid w:val="00505C8E"/>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6D5"/>
    <w:rsid w:val="0051646A"/>
    <w:rsid w:val="005167B8"/>
    <w:rsid w:val="00516C2F"/>
    <w:rsid w:val="00516D41"/>
    <w:rsid w:val="00516FCF"/>
    <w:rsid w:val="00517423"/>
    <w:rsid w:val="0051774F"/>
    <w:rsid w:val="005202DF"/>
    <w:rsid w:val="00520358"/>
    <w:rsid w:val="00520F7A"/>
    <w:rsid w:val="00521400"/>
    <w:rsid w:val="00522629"/>
    <w:rsid w:val="00522FE4"/>
    <w:rsid w:val="005237FA"/>
    <w:rsid w:val="00523ECB"/>
    <w:rsid w:val="00524790"/>
    <w:rsid w:val="005247C6"/>
    <w:rsid w:val="00524872"/>
    <w:rsid w:val="005248A8"/>
    <w:rsid w:val="00524AB2"/>
    <w:rsid w:val="005257C7"/>
    <w:rsid w:val="005262FB"/>
    <w:rsid w:val="00526856"/>
    <w:rsid w:val="00526CDB"/>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4AE9"/>
    <w:rsid w:val="00534D2D"/>
    <w:rsid w:val="00535397"/>
    <w:rsid w:val="005353A1"/>
    <w:rsid w:val="0053572F"/>
    <w:rsid w:val="00536B4C"/>
    <w:rsid w:val="005370B8"/>
    <w:rsid w:val="0053769C"/>
    <w:rsid w:val="00537870"/>
    <w:rsid w:val="00537CC5"/>
    <w:rsid w:val="0054038C"/>
    <w:rsid w:val="00540834"/>
    <w:rsid w:val="005409CC"/>
    <w:rsid w:val="00540B30"/>
    <w:rsid w:val="005415B9"/>
    <w:rsid w:val="00542656"/>
    <w:rsid w:val="00542B9D"/>
    <w:rsid w:val="005431F6"/>
    <w:rsid w:val="0054322F"/>
    <w:rsid w:val="005432F1"/>
    <w:rsid w:val="00543595"/>
    <w:rsid w:val="005438F6"/>
    <w:rsid w:val="00544269"/>
    <w:rsid w:val="00544495"/>
    <w:rsid w:val="00544547"/>
    <w:rsid w:val="00544D3A"/>
    <w:rsid w:val="00545DC9"/>
    <w:rsid w:val="00545F8B"/>
    <w:rsid w:val="00546336"/>
    <w:rsid w:val="00546D8E"/>
    <w:rsid w:val="005470B9"/>
    <w:rsid w:val="0054763F"/>
    <w:rsid w:val="00547BFF"/>
    <w:rsid w:val="00547FDA"/>
    <w:rsid w:val="005502F5"/>
    <w:rsid w:val="0055060D"/>
    <w:rsid w:val="00550865"/>
    <w:rsid w:val="00550B96"/>
    <w:rsid w:val="00550E69"/>
    <w:rsid w:val="00550EA1"/>
    <w:rsid w:val="0055102D"/>
    <w:rsid w:val="005511C7"/>
    <w:rsid w:val="005514C9"/>
    <w:rsid w:val="00551639"/>
    <w:rsid w:val="0055173E"/>
    <w:rsid w:val="005517DD"/>
    <w:rsid w:val="00551CEF"/>
    <w:rsid w:val="005523F4"/>
    <w:rsid w:val="00552A3F"/>
    <w:rsid w:val="00552C79"/>
    <w:rsid w:val="00552F36"/>
    <w:rsid w:val="005530E5"/>
    <w:rsid w:val="0055352B"/>
    <w:rsid w:val="00553D8D"/>
    <w:rsid w:val="00554197"/>
    <w:rsid w:val="00554573"/>
    <w:rsid w:val="00554657"/>
    <w:rsid w:val="00554A9F"/>
    <w:rsid w:val="00554FF9"/>
    <w:rsid w:val="00555300"/>
    <w:rsid w:val="0055725E"/>
    <w:rsid w:val="005579CF"/>
    <w:rsid w:val="00557EB6"/>
    <w:rsid w:val="005600F1"/>
    <w:rsid w:val="005607D1"/>
    <w:rsid w:val="00560BA7"/>
    <w:rsid w:val="00560C17"/>
    <w:rsid w:val="0056101C"/>
    <w:rsid w:val="005614D3"/>
    <w:rsid w:val="00561545"/>
    <w:rsid w:val="00561A0C"/>
    <w:rsid w:val="00561DC7"/>
    <w:rsid w:val="005620B2"/>
    <w:rsid w:val="005624C8"/>
    <w:rsid w:val="0056258B"/>
    <w:rsid w:val="005630C1"/>
    <w:rsid w:val="0056310F"/>
    <w:rsid w:val="00563189"/>
    <w:rsid w:val="005639E9"/>
    <w:rsid w:val="00564492"/>
    <w:rsid w:val="00565D7B"/>
    <w:rsid w:val="005668E5"/>
    <w:rsid w:val="0056797A"/>
    <w:rsid w:val="00567A69"/>
    <w:rsid w:val="00570056"/>
    <w:rsid w:val="005701EA"/>
    <w:rsid w:val="005707BF"/>
    <w:rsid w:val="005711CD"/>
    <w:rsid w:val="00571447"/>
    <w:rsid w:val="00571A8F"/>
    <w:rsid w:val="00571FA5"/>
    <w:rsid w:val="00572F8C"/>
    <w:rsid w:val="00573BB0"/>
    <w:rsid w:val="00573D92"/>
    <w:rsid w:val="005744C3"/>
    <w:rsid w:val="0057487A"/>
    <w:rsid w:val="005759C9"/>
    <w:rsid w:val="00575ABC"/>
    <w:rsid w:val="00576094"/>
    <w:rsid w:val="005766B9"/>
    <w:rsid w:val="00576B3F"/>
    <w:rsid w:val="00576CCE"/>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5071"/>
    <w:rsid w:val="00585082"/>
    <w:rsid w:val="005850FE"/>
    <w:rsid w:val="005855A8"/>
    <w:rsid w:val="005858DC"/>
    <w:rsid w:val="00585E8B"/>
    <w:rsid w:val="00586806"/>
    <w:rsid w:val="00586D8E"/>
    <w:rsid w:val="00586EA1"/>
    <w:rsid w:val="00586FDE"/>
    <w:rsid w:val="00587520"/>
    <w:rsid w:val="00587542"/>
    <w:rsid w:val="0058754F"/>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6E0D"/>
    <w:rsid w:val="00596E3F"/>
    <w:rsid w:val="005971AF"/>
    <w:rsid w:val="0059724B"/>
    <w:rsid w:val="00597484"/>
    <w:rsid w:val="005974AB"/>
    <w:rsid w:val="00597C94"/>
    <w:rsid w:val="005A1319"/>
    <w:rsid w:val="005A15B1"/>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D4"/>
    <w:rsid w:val="005A5E76"/>
    <w:rsid w:val="005A60DE"/>
    <w:rsid w:val="005A634D"/>
    <w:rsid w:val="005A6765"/>
    <w:rsid w:val="005A6CF1"/>
    <w:rsid w:val="005A6E70"/>
    <w:rsid w:val="005A70C0"/>
    <w:rsid w:val="005A75B9"/>
    <w:rsid w:val="005A7E09"/>
    <w:rsid w:val="005B0BF0"/>
    <w:rsid w:val="005B0C1C"/>
    <w:rsid w:val="005B0CEB"/>
    <w:rsid w:val="005B156A"/>
    <w:rsid w:val="005B21BC"/>
    <w:rsid w:val="005B23D4"/>
    <w:rsid w:val="005B2794"/>
    <w:rsid w:val="005B2870"/>
    <w:rsid w:val="005B2B53"/>
    <w:rsid w:val="005B2BF8"/>
    <w:rsid w:val="005B2C12"/>
    <w:rsid w:val="005B3168"/>
    <w:rsid w:val="005B3769"/>
    <w:rsid w:val="005B3FE2"/>
    <w:rsid w:val="005B4A40"/>
    <w:rsid w:val="005B4B7F"/>
    <w:rsid w:val="005B508F"/>
    <w:rsid w:val="005B561C"/>
    <w:rsid w:val="005B5735"/>
    <w:rsid w:val="005B5BCD"/>
    <w:rsid w:val="005B6A03"/>
    <w:rsid w:val="005B6A88"/>
    <w:rsid w:val="005B6E46"/>
    <w:rsid w:val="005B707D"/>
    <w:rsid w:val="005B70BA"/>
    <w:rsid w:val="005B7CBF"/>
    <w:rsid w:val="005B7D07"/>
    <w:rsid w:val="005C021B"/>
    <w:rsid w:val="005C03D7"/>
    <w:rsid w:val="005C04DC"/>
    <w:rsid w:val="005C10B4"/>
    <w:rsid w:val="005C1468"/>
    <w:rsid w:val="005C1547"/>
    <w:rsid w:val="005C21D7"/>
    <w:rsid w:val="005C2255"/>
    <w:rsid w:val="005C2AEA"/>
    <w:rsid w:val="005C3718"/>
    <w:rsid w:val="005C3835"/>
    <w:rsid w:val="005C407B"/>
    <w:rsid w:val="005C4240"/>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BF7"/>
    <w:rsid w:val="005D40FC"/>
    <w:rsid w:val="005D4F20"/>
    <w:rsid w:val="005D519D"/>
    <w:rsid w:val="005D5377"/>
    <w:rsid w:val="005D53F5"/>
    <w:rsid w:val="005D59BE"/>
    <w:rsid w:val="005D5F6F"/>
    <w:rsid w:val="005D6B8F"/>
    <w:rsid w:val="005D75B3"/>
    <w:rsid w:val="005D7710"/>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8D5"/>
    <w:rsid w:val="005E4F1E"/>
    <w:rsid w:val="005E5275"/>
    <w:rsid w:val="005E53F9"/>
    <w:rsid w:val="005E5517"/>
    <w:rsid w:val="005E5528"/>
    <w:rsid w:val="005E5BEB"/>
    <w:rsid w:val="005E721A"/>
    <w:rsid w:val="005E74D0"/>
    <w:rsid w:val="005E76A1"/>
    <w:rsid w:val="005E7B45"/>
    <w:rsid w:val="005F09B5"/>
    <w:rsid w:val="005F1290"/>
    <w:rsid w:val="005F12B4"/>
    <w:rsid w:val="005F17C0"/>
    <w:rsid w:val="005F23B4"/>
    <w:rsid w:val="005F299A"/>
    <w:rsid w:val="005F4699"/>
    <w:rsid w:val="005F48E8"/>
    <w:rsid w:val="005F49B8"/>
    <w:rsid w:val="005F55FC"/>
    <w:rsid w:val="005F5DB2"/>
    <w:rsid w:val="005F602B"/>
    <w:rsid w:val="005F6030"/>
    <w:rsid w:val="005F632D"/>
    <w:rsid w:val="005F66EF"/>
    <w:rsid w:val="005F673A"/>
    <w:rsid w:val="005F6907"/>
    <w:rsid w:val="005F6B74"/>
    <w:rsid w:val="005F6FB3"/>
    <w:rsid w:val="005F7261"/>
    <w:rsid w:val="005F72BE"/>
    <w:rsid w:val="005F7E6D"/>
    <w:rsid w:val="006005ED"/>
    <w:rsid w:val="0060090D"/>
    <w:rsid w:val="00600ACF"/>
    <w:rsid w:val="006012CB"/>
    <w:rsid w:val="006013A3"/>
    <w:rsid w:val="006017E2"/>
    <w:rsid w:val="006019B0"/>
    <w:rsid w:val="00601C90"/>
    <w:rsid w:val="006031E5"/>
    <w:rsid w:val="006035A7"/>
    <w:rsid w:val="00603BAD"/>
    <w:rsid w:val="006048D1"/>
    <w:rsid w:val="00604A2F"/>
    <w:rsid w:val="00604DD2"/>
    <w:rsid w:val="00605149"/>
    <w:rsid w:val="00605483"/>
    <w:rsid w:val="006054D6"/>
    <w:rsid w:val="0060561B"/>
    <w:rsid w:val="00605F0B"/>
    <w:rsid w:val="006063D1"/>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12F"/>
    <w:rsid w:val="00624747"/>
    <w:rsid w:val="00624845"/>
    <w:rsid w:val="006249B8"/>
    <w:rsid w:val="006257C9"/>
    <w:rsid w:val="00625A93"/>
    <w:rsid w:val="00625AE7"/>
    <w:rsid w:val="00625BAE"/>
    <w:rsid w:val="00625D63"/>
    <w:rsid w:val="00626A92"/>
    <w:rsid w:val="006279B2"/>
    <w:rsid w:val="00627C95"/>
    <w:rsid w:val="00627DCA"/>
    <w:rsid w:val="00630C7D"/>
    <w:rsid w:val="00630DD2"/>
    <w:rsid w:val="00630F71"/>
    <w:rsid w:val="006311F0"/>
    <w:rsid w:val="00631842"/>
    <w:rsid w:val="00631A2E"/>
    <w:rsid w:val="006323ED"/>
    <w:rsid w:val="0063241F"/>
    <w:rsid w:val="006329CC"/>
    <w:rsid w:val="00632D91"/>
    <w:rsid w:val="00632E16"/>
    <w:rsid w:val="00633130"/>
    <w:rsid w:val="00633DDC"/>
    <w:rsid w:val="00633EB0"/>
    <w:rsid w:val="00633F1C"/>
    <w:rsid w:val="00634A45"/>
    <w:rsid w:val="00634BA5"/>
    <w:rsid w:val="00635787"/>
    <w:rsid w:val="00635CFF"/>
    <w:rsid w:val="00636993"/>
    <w:rsid w:val="00636E2C"/>
    <w:rsid w:val="00637634"/>
    <w:rsid w:val="006404AC"/>
    <w:rsid w:val="006413C5"/>
    <w:rsid w:val="0064143E"/>
    <w:rsid w:val="00641698"/>
    <w:rsid w:val="00641DF4"/>
    <w:rsid w:val="0064259D"/>
    <w:rsid w:val="00642BF8"/>
    <w:rsid w:val="00642D90"/>
    <w:rsid w:val="00643193"/>
    <w:rsid w:val="00643A61"/>
    <w:rsid w:val="00643AAE"/>
    <w:rsid w:val="00643BF6"/>
    <w:rsid w:val="00643C48"/>
    <w:rsid w:val="00643F9E"/>
    <w:rsid w:val="00644189"/>
    <w:rsid w:val="00644334"/>
    <w:rsid w:val="006458F8"/>
    <w:rsid w:val="00645B86"/>
    <w:rsid w:val="00646845"/>
    <w:rsid w:val="00646892"/>
    <w:rsid w:val="00650A42"/>
    <w:rsid w:val="00650A8E"/>
    <w:rsid w:val="00651212"/>
    <w:rsid w:val="00651FAA"/>
    <w:rsid w:val="00652460"/>
    <w:rsid w:val="0065304D"/>
    <w:rsid w:val="00653358"/>
    <w:rsid w:val="00654F39"/>
    <w:rsid w:val="00655019"/>
    <w:rsid w:val="00655629"/>
    <w:rsid w:val="006556CD"/>
    <w:rsid w:val="00655A8B"/>
    <w:rsid w:val="00655C0F"/>
    <w:rsid w:val="0065666F"/>
    <w:rsid w:val="00656769"/>
    <w:rsid w:val="00656BFF"/>
    <w:rsid w:val="00656CBA"/>
    <w:rsid w:val="00657B80"/>
    <w:rsid w:val="00657B88"/>
    <w:rsid w:val="006601DA"/>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63"/>
    <w:rsid w:val="0067069B"/>
    <w:rsid w:val="00670D84"/>
    <w:rsid w:val="0067101F"/>
    <w:rsid w:val="0067142D"/>
    <w:rsid w:val="00671625"/>
    <w:rsid w:val="0067169F"/>
    <w:rsid w:val="006718C6"/>
    <w:rsid w:val="00671AA5"/>
    <w:rsid w:val="006720DB"/>
    <w:rsid w:val="00672A04"/>
    <w:rsid w:val="00672DCF"/>
    <w:rsid w:val="00672F31"/>
    <w:rsid w:val="00672FEF"/>
    <w:rsid w:val="00673518"/>
    <w:rsid w:val="006739FE"/>
    <w:rsid w:val="00673FEA"/>
    <w:rsid w:val="006742F4"/>
    <w:rsid w:val="0067430C"/>
    <w:rsid w:val="00674639"/>
    <w:rsid w:val="006756B4"/>
    <w:rsid w:val="00675F13"/>
    <w:rsid w:val="0067618D"/>
    <w:rsid w:val="00676492"/>
    <w:rsid w:val="00676B84"/>
    <w:rsid w:val="00676E64"/>
    <w:rsid w:val="00676EF4"/>
    <w:rsid w:val="00677323"/>
    <w:rsid w:val="00677689"/>
    <w:rsid w:val="00677819"/>
    <w:rsid w:val="00677BEC"/>
    <w:rsid w:val="00677D1F"/>
    <w:rsid w:val="0068020B"/>
    <w:rsid w:val="0068068C"/>
    <w:rsid w:val="00680851"/>
    <w:rsid w:val="00681496"/>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A98"/>
    <w:rsid w:val="00691BE1"/>
    <w:rsid w:val="00691F55"/>
    <w:rsid w:val="00692263"/>
    <w:rsid w:val="00692328"/>
    <w:rsid w:val="00692809"/>
    <w:rsid w:val="0069336B"/>
    <w:rsid w:val="00693DD1"/>
    <w:rsid w:val="006942DC"/>
    <w:rsid w:val="0069444E"/>
    <w:rsid w:val="00694651"/>
    <w:rsid w:val="00694895"/>
    <w:rsid w:val="00694CB7"/>
    <w:rsid w:val="006954F8"/>
    <w:rsid w:val="006962D8"/>
    <w:rsid w:val="006965F1"/>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8F2"/>
    <w:rsid w:val="006A6F75"/>
    <w:rsid w:val="006A7752"/>
    <w:rsid w:val="006A7827"/>
    <w:rsid w:val="006B02B8"/>
    <w:rsid w:val="006B085E"/>
    <w:rsid w:val="006B0FE2"/>
    <w:rsid w:val="006B1749"/>
    <w:rsid w:val="006B18F3"/>
    <w:rsid w:val="006B1EED"/>
    <w:rsid w:val="006B2203"/>
    <w:rsid w:val="006B24BD"/>
    <w:rsid w:val="006B26A0"/>
    <w:rsid w:val="006B2721"/>
    <w:rsid w:val="006B285C"/>
    <w:rsid w:val="006B2E85"/>
    <w:rsid w:val="006B2FD8"/>
    <w:rsid w:val="006B36EC"/>
    <w:rsid w:val="006B466B"/>
    <w:rsid w:val="006B4CDA"/>
    <w:rsid w:val="006B4FBF"/>
    <w:rsid w:val="006B60BF"/>
    <w:rsid w:val="006B6D04"/>
    <w:rsid w:val="006B6DA4"/>
    <w:rsid w:val="006B76E0"/>
    <w:rsid w:val="006B79ED"/>
    <w:rsid w:val="006C029F"/>
    <w:rsid w:val="006C07BE"/>
    <w:rsid w:val="006C0CDF"/>
    <w:rsid w:val="006C0D48"/>
    <w:rsid w:val="006C0E41"/>
    <w:rsid w:val="006C141B"/>
    <w:rsid w:val="006C147F"/>
    <w:rsid w:val="006C1A60"/>
    <w:rsid w:val="006C1B12"/>
    <w:rsid w:val="006C1E56"/>
    <w:rsid w:val="006C335B"/>
    <w:rsid w:val="006C36BB"/>
    <w:rsid w:val="006C3B0D"/>
    <w:rsid w:val="006C3D3C"/>
    <w:rsid w:val="006C3D99"/>
    <w:rsid w:val="006C3F7D"/>
    <w:rsid w:val="006C40E9"/>
    <w:rsid w:val="006C46C7"/>
    <w:rsid w:val="006C498E"/>
    <w:rsid w:val="006C4F81"/>
    <w:rsid w:val="006C59C7"/>
    <w:rsid w:val="006C66D5"/>
    <w:rsid w:val="006C7251"/>
    <w:rsid w:val="006C767B"/>
    <w:rsid w:val="006C7E20"/>
    <w:rsid w:val="006D04E3"/>
    <w:rsid w:val="006D1B91"/>
    <w:rsid w:val="006D1D31"/>
    <w:rsid w:val="006D1FDC"/>
    <w:rsid w:val="006D24B5"/>
    <w:rsid w:val="006D35D0"/>
    <w:rsid w:val="006D370D"/>
    <w:rsid w:val="006D3986"/>
    <w:rsid w:val="006D3CFE"/>
    <w:rsid w:val="006D3F6B"/>
    <w:rsid w:val="006D4489"/>
    <w:rsid w:val="006D4F69"/>
    <w:rsid w:val="006D53C0"/>
    <w:rsid w:val="006D5863"/>
    <w:rsid w:val="006D5999"/>
    <w:rsid w:val="006D5DF8"/>
    <w:rsid w:val="006D623D"/>
    <w:rsid w:val="006D66CE"/>
    <w:rsid w:val="006D6FF3"/>
    <w:rsid w:val="006D7817"/>
    <w:rsid w:val="006D78D7"/>
    <w:rsid w:val="006D794D"/>
    <w:rsid w:val="006D7A94"/>
    <w:rsid w:val="006D7D4C"/>
    <w:rsid w:val="006D7D99"/>
    <w:rsid w:val="006E14CD"/>
    <w:rsid w:val="006E15DA"/>
    <w:rsid w:val="006E1CB2"/>
    <w:rsid w:val="006E235A"/>
    <w:rsid w:val="006E249E"/>
    <w:rsid w:val="006E2E59"/>
    <w:rsid w:val="006E3075"/>
    <w:rsid w:val="006E325A"/>
    <w:rsid w:val="006E38EB"/>
    <w:rsid w:val="006E39AA"/>
    <w:rsid w:val="006E3BC2"/>
    <w:rsid w:val="006E42F6"/>
    <w:rsid w:val="006E43FA"/>
    <w:rsid w:val="006E57DB"/>
    <w:rsid w:val="006E5E23"/>
    <w:rsid w:val="006E64B2"/>
    <w:rsid w:val="006E6BBB"/>
    <w:rsid w:val="006E7A55"/>
    <w:rsid w:val="006E7C2C"/>
    <w:rsid w:val="006E7D90"/>
    <w:rsid w:val="006F0381"/>
    <w:rsid w:val="006F0854"/>
    <w:rsid w:val="006F1D85"/>
    <w:rsid w:val="006F20F2"/>
    <w:rsid w:val="006F2813"/>
    <w:rsid w:val="006F2B12"/>
    <w:rsid w:val="006F2B9D"/>
    <w:rsid w:val="006F35D0"/>
    <w:rsid w:val="006F3B7D"/>
    <w:rsid w:val="006F5B0A"/>
    <w:rsid w:val="006F5CB5"/>
    <w:rsid w:val="006F5EF6"/>
    <w:rsid w:val="006F6A42"/>
    <w:rsid w:val="006F75CB"/>
    <w:rsid w:val="006F7C14"/>
    <w:rsid w:val="006F7C29"/>
    <w:rsid w:val="007000D8"/>
    <w:rsid w:val="00700738"/>
    <w:rsid w:val="007009A7"/>
    <w:rsid w:val="007010FB"/>
    <w:rsid w:val="0070287D"/>
    <w:rsid w:val="007036AD"/>
    <w:rsid w:val="00703D1F"/>
    <w:rsid w:val="00704596"/>
    <w:rsid w:val="007062CD"/>
    <w:rsid w:val="00706936"/>
    <w:rsid w:val="00706EE7"/>
    <w:rsid w:val="00706F5D"/>
    <w:rsid w:val="007071B4"/>
    <w:rsid w:val="00707783"/>
    <w:rsid w:val="007077FF"/>
    <w:rsid w:val="00707ABE"/>
    <w:rsid w:val="00710999"/>
    <w:rsid w:val="00710E9E"/>
    <w:rsid w:val="00711EF3"/>
    <w:rsid w:val="00712295"/>
    <w:rsid w:val="00712D4D"/>
    <w:rsid w:val="00713870"/>
    <w:rsid w:val="00714626"/>
    <w:rsid w:val="00714ECB"/>
    <w:rsid w:val="00715813"/>
    <w:rsid w:val="00715AA9"/>
    <w:rsid w:val="00715DB4"/>
    <w:rsid w:val="007164F7"/>
    <w:rsid w:val="00717B3B"/>
    <w:rsid w:val="00717D6B"/>
    <w:rsid w:val="00717FD8"/>
    <w:rsid w:val="007205B5"/>
    <w:rsid w:val="00720740"/>
    <w:rsid w:val="00720AD7"/>
    <w:rsid w:val="00720F3C"/>
    <w:rsid w:val="00720F75"/>
    <w:rsid w:val="00721445"/>
    <w:rsid w:val="00721F8E"/>
    <w:rsid w:val="0072264F"/>
    <w:rsid w:val="00722693"/>
    <w:rsid w:val="007226BF"/>
    <w:rsid w:val="00723B6A"/>
    <w:rsid w:val="00724271"/>
    <w:rsid w:val="0072435F"/>
    <w:rsid w:val="00724700"/>
    <w:rsid w:val="00724A63"/>
    <w:rsid w:val="00725561"/>
    <w:rsid w:val="00725FF9"/>
    <w:rsid w:val="00726124"/>
    <w:rsid w:val="00726BCA"/>
    <w:rsid w:val="007279C3"/>
    <w:rsid w:val="00727B9E"/>
    <w:rsid w:val="0073020E"/>
    <w:rsid w:val="007307F8"/>
    <w:rsid w:val="007310DE"/>
    <w:rsid w:val="00731765"/>
    <w:rsid w:val="007318FA"/>
    <w:rsid w:val="00731BF3"/>
    <w:rsid w:val="0073217F"/>
    <w:rsid w:val="007322C7"/>
    <w:rsid w:val="007330C4"/>
    <w:rsid w:val="00733600"/>
    <w:rsid w:val="00733D90"/>
    <w:rsid w:val="00733E02"/>
    <w:rsid w:val="0073411E"/>
    <w:rsid w:val="0073432D"/>
    <w:rsid w:val="00734341"/>
    <w:rsid w:val="00734D75"/>
    <w:rsid w:val="00735B03"/>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A32"/>
    <w:rsid w:val="00743F8A"/>
    <w:rsid w:val="007444A5"/>
    <w:rsid w:val="00744A1A"/>
    <w:rsid w:val="00744F7F"/>
    <w:rsid w:val="007452B9"/>
    <w:rsid w:val="00746198"/>
    <w:rsid w:val="00746392"/>
    <w:rsid w:val="0074674B"/>
    <w:rsid w:val="007469E2"/>
    <w:rsid w:val="00747610"/>
    <w:rsid w:val="00750457"/>
    <w:rsid w:val="00751019"/>
    <w:rsid w:val="00751836"/>
    <w:rsid w:val="00752D2B"/>
    <w:rsid w:val="00753A40"/>
    <w:rsid w:val="00753AEB"/>
    <w:rsid w:val="007540F3"/>
    <w:rsid w:val="00754728"/>
    <w:rsid w:val="0075483C"/>
    <w:rsid w:val="0075501B"/>
    <w:rsid w:val="0075584F"/>
    <w:rsid w:val="00755D0D"/>
    <w:rsid w:val="007575BF"/>
    <w:rsid w:val="007575E5"/>
    <w:rsid w:val="007576B5"/>
    <w:rsid w:val="00757A1D"/>
    <w:rsid w:val="00757B46"/>
    <w:rsid w:val="00757CFF"/>
    <w:rsid w:val="00760192"/>
    <w:rsid w:val="0076056A"/>
    <w:rsid w:val="00760E47"/>
    <w:rsid w:val="00761815"/>
    <w:rsid w:val="00761ABB"/>
    <w:rsid w:val="00761C54"/>
    <w:rsid w:val="00762B29"/>
    <w:rsid w:val="00762F1B"/>
    <w:rsid w:val="00763230"/>
    <w:rsid w:val="00763B62"/>
    <w:rsid w:val="00763D07"/>
    <w:rsid w:val="0076407F"/>
    <w:rsid w:val="00764C95"/>
    <w:rsid w:val="007655AC"/>
    <w:rsid w:val="007656BF"/>
    <w:rsid w:val="007656FC"/>
    <w:rsid w:val="007659DD"/>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6A7"/>
    <w:rsid w:val="00784EC4"/>
    <w:rsid w:val="007856EB"/>
    <w:rsid w:val="00785890"/>
    <w:rsid w:val="0078634A"/>
    <w:rsid w:val="0078691D"/>
    <w:rsid w:val="00786CFC"/>
    <w:rsid w:val="00786E10"/>
    <w:rsid w:val="0078752C"/>
    <w:rsid w:val="00787750"/>
    <w:rsid w:val="00787DF8"/>
    <w:rsid w:val="007901D9"/>
    <w:rsid w:val="007905A9"/>
    <w:rsid w:val="00790DBA"/>
    <w:rsid w:val="00790EF6"/>
    <w:rsid w:val="0079128F"/>
    <w:rsid w:val="00791404"/>
    <w:rsid w:val="00791B35"/>
    <w:rsid w:val="00791D88"/>
    <w:rsid w:val="007922C2"/>
    <w:rsid w:val="007926E0"/>
    <w:rsid w:val="00792CB2"/>
    <w:rsid w:val="0079382E"/>
    <w:rsid w:val="00793960"/>
    <w:rsid w:val="007941EB"/>
    <w:rsid w:val="0079445E"/>
    <w:rsid w:val="007947BC"/>
    <w:rsid w:val="00794AE9"/>
    <w:rsid w:val="0079555F"/>
    <w:rsid w:val="00795B1C"/>
    <w:rsid w:val="00795F60"/>
    <w:rsid w:val="007962E3"/>
    <w:rsid w:val="00796B8B"/>
    <w:rsid w:val="0079743D"/>
    <w:rsid w:val="007975ED"/>
    <w:rsid w:val="007977D3"/>
    <w:rsid w:val="00797ACD"/>
    <w:rsid w:val="00797C09"/>
    <w:rsid w:val="007A0080"/>
    <w:rsid w:val="007A0B27"/>
    <w:rsid w:val="007A0BD9"/>
    <w:rsid w:val="007A1028"/>
    <w:rsid w:val="007A1D23"/>
    <w:rsid w:val="007A229E"/>
    <w:rsid w:val="007A25B3"/>
    <w:rsid w:val="007A2D20"/>
    <w:rsid w:val="007A412B"/>
    <w:rsid w:val="007A4A3F"/>
    <w:rsid w:val="007A4C17"/>
    <w:rsid w:val="007A4D99"/>
    <w:rsid w:val="007A5597"/>
    <w:rsid w:val="007A6A05"/>
    <w:rsid w:val="007A6A4F"/>
    <w:rsid w:val="007A7B67"/>
    <w:rsid w:val="007A7CD0"/>
    <w:rsid w:val="007B0BAF"/>
    <w:rsid w:val="007B1AAD"/>
    <w:rsid w:val="007B1CD2"/>
    <w:rsid w:val="007B1DFC"/>
    <w:rsid w:val="007B1F5A"/>
    <w:rsid w:val="007B1F98"/>
    <w:rsid w:val="007B21F5"/>
    <w:rsid w:val="007B2715"/>
    <w:rsid w:val="007B2962"/>
    <w:rsid w:val="007B3782"/>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291"/>
    <w:rsid w:val="007C24EE"/>
    <w:rsid w:val="007C316D"/>
    <w:rsid w:val="007C3337"/>
    <w:rsid w:val="007C3771"/>
    <w:rsid w:val="007C4D75"/>
    <w:rsid w:val="007C500C"/>
    <w:rsid w:val="007C5ABE"/>
    <w:rsid w:val="007C6AAC"/>
    <w:rsid w:val="007C6CF3"/>
    <w:rsid w:val="007C6DA6"/>
    <w:rsid w:val="007C6DAF"/>
    <w:rsid w:val="007C7524"/>
    <w:rsid w:val="007C75C0"/>
    <w:rsid w:val="007C7A5E"/>
    <w:rsid w:val="007D005A"/>
    <w:rsid w:val="007D0CCE"/>
    <w:rsid w:val="007D19B2"/>
    <w:rsid w:val="007D1DCF"/>
    <w:rsid w:val="007D2405"/>
    <w:rsid w:val="007D332B"/>
    <w:rsid w:val="007D3873"/>
    <w:rsid w:val="007D39FA"/>
    <w:rsid w:val="007D39FC"/>
    <w:rsid w:val="007D3B19"/>
    <w:rsid w:val="007D411D"/>
    <w:rsid w:val="007D4153"/>
    <w:rsid w:val="007D44A9"/>
    <w:rsid w:val="007D44EB"/>
    <w:rsid w:val="007D5216"/>
    <w:rsid w:val="007D523C"/>
    <w:rsid w:val="007D5426"/>
    <w:rsid w:val="007D5747"/>
    <w:rsid w:val="007D714A"/>
    <w:rsid w:val="007D7D5F"/>
    <w:rsid w:val="007E0664"/>
    <w:rsid w:val="007E0940"/>
    <w:rsid w:val="007E0FFA"/>
    <w:rsid w:val="007E11D5"/>
    <w:rsid w:val="007E1A21"/>
    <w:rsid w:val="007E221B"/>
    <w:rsid w:val="007E2234"/>
    <w:rsid w:val="007E258D"/>
    <w:rsid w:val="007E2A19"/>
    <w:rsid w:val="007E2B78"/>
    <w:rsid w:val="007E3462"/>
    <w:rsid w:val="007E3A3F"/>
    <w:rsid w:val="007E3BE7"/>
    <w:rsid w:val="007E3C24"/>
    <w:rsid w:val="007E44A6"/>
    <w:rsid w:val="007E48D4"/>
    <w:rsid w:val="007E49BD"/>
    <w:rsid w:val="007E49CD"/>
    <w:rsid w:val="007E54E4"/>
    <w:rsid w:val="007E564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776"/>
    <w:rsid w:val="00800A46"/>
    <w:rsid w:val="00800B3E"/>
    <w:rsid w:val="00801F5E"/>
    <w:rsid w:val="008020F2"/>
    <w:rsid w:val="0080379C"/>
    <w:rsid w:val="00803F38"/>
    <w:rsid w:val="00804190"/>
    <w:rsid w:val="00804672"/>
    <w:rsid w:val="00804952"/>
    <w:rsid w:val="00805D78"/>
    <w:rsid w:val="00805FCF"/>
    <w:rsid w:val="008060C4"/>
    <w:rsid w:val="00806141"/>
    <w:rsid w:val="008065A7"/>
    <w:rsid w:val="0080662C"/>
    <w:rsid w:val="008068B9"/>
    <w:rsid w:val="00806E7D"/>
    <w:rsid w:val="0080710A"/>
    <w:rsid w:val="00807B0B"/>
    <w:rsid w:val="00807BC5"/>
    <w:rsid w:val="0081012A"/>
    <w:rsid w:val="0081063C"/>
    <w:rsid w:val="00810939"/>
    <w:rsid w:val="008111A7"/>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246"/>
    <w:rsid w:val="0082230D"/>
    <w:rsid w:val="00822896"/>
    <w:rsid w:val="008229E1"/>
    <w:rsid w:val="008232E0"/>
    <w:rsid w:val="008234A3"/>
    <w:rsid w:val="00823ACB"/>
    <w:rsid w:val="00823BBF"/>
    <w:rsid w:val="0082468B"/>
    <w:rsid w:val="00824A9C"/>
    <w:rsid w:val="008253E1"/>
    <w:rsid w:val="00825523"/>
    <w:rsid w:val="00825609"/>
    <w:rsid w:val="00825932"/>
    <w:rsid w:val="00825941"/>
    <w:rsid w:val="00825AD8"/>
    <w:rsid w:val="00826052"/>
    <w:rsid w:val="008260E6"/>
    <w:rsid w:val="0082700B"/>
    <w:rsid w:val="008270B0"/>
    <w:rsid w:val="008270E2"/>
    <w:rsid w:val="00827D69"/>
    <w:rsid w:val="008300C4"/>
    <w:rsid w:val="00830681"/>
    <w:rsid w:val="008307F3"/>
    <w:rsid w:val="00830AAE"/>
    <w:rsid w:val="00830B11"/>
    <w:rsid w:val="00830C1C"/>
    <w:rsid w:val="00831460"/>
    <w:rsid w:val="00831B93"/>
    <w:rsid w:val="00831F1C"/>
    <w:rsid w:val="008322B4"/>
    <w:rsid w:val="00832816"/>
    <w:rsid w:val="00832E1E"/>
    <w:rsid w:val="00832F62"/>
    <w:rsid w:val="00833449"/>
    <w:rsid w:val="00834144"/>
    <w:rsid w:val="00834460"/>
    <w:rsid w:val="00834EDA"/>
    <w:rsid w:val="00835CEE"/>
    <w:rsid w:val="00835F8A"/>
    <w:rsid w:val="008364A3"/>
    <w:rsid w:val="00836BC8"/>
    <w:rsid w:val="00837222"/>
    <w:rsid w:val="008379C2"/>
    <w:rsid w:val="008404D3"/>
    <w:rsid w:val="008418D8"/>
    <w:rsid w:val="00841D0E"/>
    <w:rsid w:val="00841F34"/>
    <w:rsid w:val="008421D4"/>
    <w:rsid w:val="008421F2"/>
    <w:rsid w:val="008432A3"/>
    <w:rsid w:val="008436B7"/>
    <w:rsid w:val="00843B4B"/>
    <w:rsid w:val="00844655"/>
    <w:rsid w:val="00844B4C"/>
    <w:rsid w:val="00844FD2"/>
    <w:rsid w:val="00845279"/>
    <w:rsid w:val="00845A80"/>
    <w:rsid w:val="00845C39"/>
    <w:rsid w:val="008461C4"/>
    <w:rsid w:val="0084693C"/>
    <w:rsid w:val="00846C6B"/>
    <w:rsid w:val="0085021E"/>
    <w:rsid w:val="0085046C"/>
    <w:rsid w:val="0085055B"/>
    <w:rsid w:val="008507A9"/>
    <w:rsid w:val="0085082C"/>
    <w:rsid w:val="00850D94"/>
    <w:rsid w:val="008511BE"/>
    <w:rsid w:val="008537E8"/>
    <w:rsid w:val="00853F8A"/>
    <w:rsid w:val="00854227"/>
    <w:rsid w:val="00854602"/>
    <w:rsid w:val="0085498D"/>
    <w:rsid w:val="00854E7C"/>
    <w:rsid w:val="0085507B"/>
    <w:rsid w:val="0085685A"/>
    <w:rsid w:val="00857532"/>
    <w:rsid w:val="00857CD6"/>
    <w:rsid w:val="00857FC4"/>
    <w:rsid w:val="008602D9"/>
    <w:rsid w:val="00860522"/>
    <w:rsid w:val="00860704"/>
    <w:rsid w:val="00861618"/>
    <w:rsid w:val="00861A82"/>
    <w:rsid w:val="008623C5"/>
    <w:rsid w:val="0086242C"/>
    <w:rsid w:val="008627AE"/>
    <w:rsid w:val="00863A4F"/>
    <w:rsid w:val="00864CDD"/>
    <w:rsid w:val="00865C35"/>
    <w:rsid w:val="008662A8"/>
    <w:rsid w:val="00866AF9"/>
    <w:rsid w:val="00866C58"/>
    <w:rsid w:val="008672C7"/>
    <w:rsid w:val="00867405"/>
    <w:rsid w:val="00867517"/>
    <w:rsid w:val="008678DD"/>
    <w:rsid w:val="00870842"/>
    <w:rsid w:val="00870F9A"/>
    <w:rsid w:val="00871FAD"/>
    <w:rsid w:val="0087227B"/>
    <w:rsid w:val="008722F7"/>
    <w:rsid w:val="008725ED"/>
    <w:rsid w:val="0087298A"/>
    <w:rsid w:val="00872CDA"/>
    <w:rsid w:val="008738AD"/>
    <w:rsid w:val="00873BE8"/>
    <w:rsid w:val="00874114"/>
    <w:rsid w:val="00874B5F"/>
    <w:rsid w:val="00874EE3"/>
    <w:rsid w:val="008751BE"/>
    <w:rsid w:val="008752A9"/>
    <w:rsid w:val="008752B3"/>
    <w:rsid w:val="00875A91"/>
    <w:rsid w:val="00875E93"/>
    <w:rsid w:val="00876629"/>
    <w:rsid w:val="008766AC"/>
    <w:rsid w:val="008803DB"/>
    <w:rsid w:val="008804F3"/>
    <w:rsid w:val="00880A27"/>
    <w:rsid w:val="00880BA7"/>
    <w:rsid w:val="0088216A"/>
    <w:rsid w:val="0088218C"/>
    <w:rsid w:val="008821EA"/>
    <w:rsid w:val="00882864"/>
    <w:rsid w:val="00882A7A"/>
    <w:rsid w:val="00882BB8"/>
    <w:rsid w:val="0088428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1E0C"/>
    <w:rsid w:val="008928E9"/>
    <w:rsid w:val="00892EB8"/>
    <w:rsid w:val="0089311F"/>
    <w:rsid w:val="00893379"/>
    <w:rsid w:val="00893735"/>
    <w:rsid w:val="008937BE"/>
    <w:rsid w:val="008942C5"/>
    <w:rsid w:val="0089435B"/>
    <w:rsid w:val="00894891"/>
    <w:rsid w:val="00894F86"/>
    <w:rsid w:val="0089526D"/>
    <w:rsid w:val="0089619E"/>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201E"/>
    <w:rsid w:val="008A278A"/>
    <w:rsid w:val="008A29DC"/>
    <w:rsid w:val="008A2C40"/>
    <w:rsid w:val="008A2FC4"/>
    <w:rsid w:val="008A34CC"/>
    <w:rsid w:val="008A380F"/>
    <w:rsid w:val="008A4042"/>
    <w:rsid w:val="008A43BC"/>
    <w:rsid w:val="008A44A4"/>
    <w:rsid w:val="008A4B51"/>
    <w:rsid w:val="008A5599"/>
    <w:rsid w:val="008A5932"/>
    <w:rsid w:val="008A5AE4"/>
    <w:rsid w:val="008A5CD4"/>
    <w:rsid w:val="008A5CE1"/>
    <w:rsid w:val="008A69BB"/>
    <w:rsid w:val="008A7B91"/>
    <w:rsid w:val="008B0104"/>
    <w:rsid w:val="008B04CF"/>
    <w:rsid w:val="008B06B9"/>
    <w:rsid w:val="008B0B2E"/>
    <w:rsid w:val="008B0FDD"/>
    <w:rsid w:val="008B1A91"/>
    <w:rsid w:val="008B1BE5"/>
    <w:rsid w:val="008B1C11"/>
    <w:rsid w:val="008B209F"/>
    <w:rsid w:val="008B34EC"/>
    <w:rsid w:val="008B3790"/>
    <w:rsid w:val="008B3A0B"/>
    <w:rsid w:val="008B3B05"/>
    <w:rsid w:val="008B40E5"/>
    <w:rsid w:val="008B4587"/>
    <w:rsid w:val="008B46A4"/>
    <w:rsid w:val="008B4C10"/>
    <w:rsid w:val="008B50CC"/>
    <w:rsid w:val="008B5195"/>
    <w:rsid w:val="008B53DA"/>
    <w:rsid w:val="008B585B"/>
    <w:rsid w:val="008B5AA4"/>
    <w:rsid w:val="008B5DBA"/>
    <w:rsid w:val="008B5F7D"/>
    <w:rsid w:val="008B64C8"/>
    <w:rsid w:val="008B6BBA"/>
    <w:rsid w:val="008B73A1"/>
    <w:rsid w:val="008B767D"/>
    <w:rsid w:val="008B7703"/>
    <w:rsid w:val="008B7D50"/>
    <w:rsid w:val="008C0017"/>
    <w:rsid w:val="008C01CB"/>
    <w:rsid w:val="008C052E"/>
    <w:rsid w:val="008C0D6C"/>
    <w:rsid w:val="008C10D9"/>
    <w:rsid w:val="008C2660"/>
    <w:rsid w:val="008C2857"/>
    <w:rsid w:val="008C30D3"/>
    <w:rsid w:val="008C392A"/>
    <w:rsid w:val="008C3937"/>
    <w:rsid w:val="008C3E2C"/>
    <w:rsid w:val="008C45A2"/>
    <w:rsid w:val="008C54C0"/>
    <w:rsid w:val="008C55A0"/>
    <w:rsid w:val="008C5AC2"/>
    <w:rsid w:val="008C5D7D"/>
    <w:rsid w:val="008C64EF"/>
    <w:rsid w:val="008C668A"/>
    <w:rsid w:val="008C6C7D"/>
    <w:rsid w:val="008C6EF8"/>
    <w:rsid w:val="008C6F2D"/>
    <w:rsid w:val="008C6F4B"/>
    <w:rsid w:val="008C7EF4"/>
    <w:rsid w:val="008D03DC"/>
    <w:rsid w:val="008D059D"/>
    <w:rsid w:val="008D06E3"/>
    <w:rsid w:val="008D0763"/>
    <w:rsid w:val="008D13F8"/>
    <w:rsid w:val="008D1467"/>
    <w:rsid w:val="008D153B"/>
    <w:rsid w:val="008D221B"/>
    <w:rsid w:val="008D25CC"/>
    <w:rsid w:val="008D2A4C"/>
    <w:rsid w:val="008D2CE7"/>
    <w:rsid w:val="008D2F2A"/>
    <w:rsid w:val="008D332E"/>
    <w:rsid w:val="008D395E"/>
    <w:rsid w:val="008D48AE"/>
    <w:rsid w:val="008D560B"/>
    <w:rsid w:val="008D5648"/>
    <w:rsid w:val="008D564E"/>
    <w:rsid w:val="008D5B81"/>
    <w:rsid w:val="008D6336"/>
    <w:rsid w:val="008D66DF"/>
    <w:rsid w:val="008D6BF0"/>
    <w:rsid w:val="008D72E0"/>
    <w:rsid w:val="008D7A13"/>
    <w:rsid w:val="008E1163"/>
    <w:rsid w:val="008E1C47"/>
    <w:rsid w:val="008E23E3"/>
    <w:rsid w:val="008E3634"/>
    <w:rsid w:val="008E4356"/>
    <w:rsid w:val="008E45E6"/>
    <w:rsid w:val="008E5108"/>
    <w:rsid w:val="008E523A"/>
    <w:rsid w:val="008E5245"/>
    <w:rsid w:val="008E5473"/>
    <w:rsid w:val="008E5B7B"/>
    <w:rsid w:val="008E741A"/>
    <w:rsid w:val="008E7C97"/>
    <w:rsid w:val="008E7FB6"/>
    <w:rsid w:val="008F0108"/>
    <w:rsid w:val="008F094A"/>
    <w:rsid w:val="008F0F4D"/>
    <w:rsid w:val="008F12FE"/>
    <w:rsid w:val="008F147B"/>
    <w:rsid w:val="008F15B5"/>
    <w:rsid w:val="008F2AA6"/>
    <w:rsid w:val="008F4369"/>
    <w:rsid w:val="008F4CC0"/>
    <w:rsid w:val="008F4E9A"/>
    <w:rsid w:val="008F55E3"/>
    <w:rsid w:val="008F6627"/>
    <w:rsid w:val="008F67FD"/>
    <w:rsid w:val="008F7238"/>
    <w:rsid w:val="008F72D7"/>
    <w:rsid w:val="008F73B9"/>
    <w:rsid w:val="008F757E"/>
    <w:rsid w:val="00900440"/>
    <w:rsid w:val="00900547"/>
    <w:rsid w:val="00900DD2"/>
    <w:rsid w:val="0090199F"/>
    <w:rsid w:val="00901C41"/>
    <w:rsid w:val="0090221F"/>
    <w:rsid w:val="0090259A"/>
    <w:rsid w:val="00902B38"/>
    <w:rsid w:val="00902B4B"/>
    <w:rsid w:val="00902B4E"/>
    <w:rsid w:val="00903103"/>
    <w:rsid w:val="00903231"/>
    <w:rsid w:val="009033C8"/>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07B4F"/>
    <w:rsid w:val="0091042A"/>
    <w:rsid w:val="00910979"/>
    <w:rsid w:val="00911538"/>
    <w:rsid w:val="009116BE"/>
    <w:rsid w:val="00911B1D"/>
    <w:rsid w:val="00911C5A"/>
    <w:rsid w:val="00912835"/>
    <w:rsid w:val="00912CC3"/>
    <w:rsid w:val="00912D6D"/>
    <w:rsid w:val="0091333C"/>
    <w:rsid w:val="00913F6B"/>
    <w:rsid w:val="0091427C"/>
    <w:rsid w:val="00915542"/>
    <w:rsid w:val="0091627A"/>
    <w:rsid w:val="00916C7D"/>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4C4"/>
    <w:rsid w:val="0092362E"/>
    <w:rsid w:val="0092463D"/>
    <w:rsid w:val="00924693"/>
    <w:rsid w:val="009249D9"/>
    <w:rsid w:val="00924DFD"/>
    <w:rsid w:val="00924EED"/>
    <w:rsid w:val="00925B34"/>
    <w:rsid w:val="00927194"/>
    <w:rsid w:val="00927E52"/>
    <w:rsid w:val="00930181"/>
    <w:rsid w:val="0093038E"/>
    <w:rsid w:val="0093186E"/>
    <w:rsid w:val="00933158"/>
    <w:rsid w:val="00933B67"/>
    <w:rsid w:val="00933F14"/>
    <w:rsid w:val="009342DB"/>
    <w:rsid w:val="009346C5"/>
    <w:rsid w:val="0093524E"/>
    <w:rsid w:val="0093563B"/>
    <w:rsid w:val="00935D15"/>
    <w:rsid w:val="00935E76"/>
    <w:rsid w:val="00935FF7"/>
    <w:rsid w:val="00936F59"/>
    <w:rsid w:val="009376AA"/>
    <w:rsid w:val="00937900"/>
    <w:rsid w:val="0093799C"/>
    <w:rsid w:val="00937B0D"/>
    <w:rsid w:val="00937FFA"/>
    <w:rsid w:val="00940839"/>
    <w:rsid w:val="00940C07"/>
    <w:rsid w:val="00940DD5"/>
    <w:rsid w:val="00940F78"/>
    <w:rsid w:val="0094123B"/>
    <w:rsid w:val="00941F79"/>
    <w:rsid w:val="009423D9"/>
    <w:rsid w:val="00942847"/>
    <w:rsid w:val="00942DF5"/>
    <w:rsid w:val="0094308F"/>
    <w:rsid w:val="0094315D"/>
    <w:rsid w:val="009432BE"/>
    <w:rsid w:val="009434CA"/>
    <w:rsid w:val="0094393C"/>
    <w:rsid w:val="00943B61"/>
    <w:rsid w:val="00943C4F"/>
    <w:rsid w:val="00944061"/>
    <w:rsid w:val="0094412A"/>
    <w:rsid w:val="0094468A"/>
    <w:rsid w:val="0094515D"/>
    <w:rsid w:val="0094566A"/>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DE9"/>
    <w:rsid w:val="00956249"/>
    <w:rsid w:val="00956C9B"/>
    <w:rsid w:val="00957264"/>
    <w:rsid w:val="00960275"/>
    <w:rsid w:val="009611A2"/>
    <w:rsid w:val="00961BB3"/>
    <w:rsid w:val="009621CA"/>
    <w:rsid w:val="00963664"/>
    <w:rsid w:val="0096433A"/>
    <w:rsid w:val="00964AD9"/>
    <w:rsid w:val="0096504E"/>
    <w:rsid w:val="009655EE"/>
    <w:rsid w:val="009656A9"/>
    <w:rsid w:val="00965AA4"/>
    <w:rsid w:val="00965B07"/>
    <w:rsid w:val="00965F65"/>
    <w:rsid w:val="009666C0"/>
    <w:rsid w:val="00966802"/>
    <w:rsid w:val="009668C7"/>
    <w:rsid w:val="00966930"/>
    <w:rsid w:val="00966B87"/>
    <w:rsid w:val="009675A2"/>
    <w:rsid w:val="00970121"/>
    <w:rsid w:val="009704FE"/>
    <w:rsid w:val="00971C31"/>
    <w:rsid w:val="009724BD"/>
    <w:rsid w:val="00972ADF"/>
    <w:rsid w:val="00973AF6"/>
    <w:rsid w:val="00974305"/>
    <w:rsid w:val="00974322"/>
    <w:rsid w:val="00974398"/>
    <w:rsid w:val="00974CD7"/>
    <w:rsid w:val="00975CE1"/>
    <w:rsid w:val="00976010"/>
    <w:rsid w:val="00976A86"/>
    <w:rsid w:val="00976BD7"/>
    <w:rsid w:val="00976F54"/>
    <w:rsid w:val="00976F75"/>
    <w:rsid w:val="009772B0"/>
    <w:rsid w:val="009773DA"/>
    <w:rsid w:val="009777D7"/>
    <w:rsid w:val="009777F1"/>
    <w:rsid w:val="009803F2"/>
    <w:rsid w:val="009807DE"/>
    <w:rsid w:val="00981363"/>
    <w:rsid w:val="00982DBB"/>
    <w:rsid w:val="00983286"/>
    <w:rsid w:val="00983E75"/>
    <w:rsid w:val="00985166"/>
    <w:rsid w:val="00986431"/>
    <w:rsid w:val="00986D7E"/>
    <w:rsid w:val="00986E2D"/>
    <w:rsid w:val="00986E4B"/>
    <w:rsid w:val="00986E92"/>
    <w:rsid w:val="009872D9"/>
    <w:rsid w:val="0098742A"/>
    <w:rsid w:val="009876F1"/>
    <w:rsid w:val="00990383"/>
    <w:rsid w:val="0099044E"/>
    <w:rsid w:val="00990AB0"/>
    <w:rsid w:val="009919F4"/>
    <w:rsid w:val="009920CD"/>
    <w:rsid w:val="00992EA2"/>
    <w:rsid w:val="00994592"/>
    <w:rsid w:val="009947FB"/>
    <w:rsid w:val="00995FC4"/>
    <w:rsid w:val="0099619B"/>
    <w:rsid w:val="009966DB"/>
    <w:rsid w:val="009979FC"/>
    <w:rsid w:val="00997AA8"/>
    <w:rsid w:val="009A002C"/>
    <w:rsid w:val="009A0791"/>
    <w:rsid w:val="009A099F"/>
    <w:rsid w:val="009A0E65"/>
    <w:rsid w:val="009A11D9"/>
    <w:rsid w:val="009A2091"/>
    <w:rsid w:val="009A24AE"/>
    <w:rsid w:val="009A3B40"/>
    <w:rsid w:val="009A4029"/>
    <w:rsid w:val="009A447E"/>
    <w:rsid w:val="009A458C"/>
    <w:rsid w:val="009A4C2E"/>
    <w:rsid w:val="009A6787"/>
    <w:rsid w:val="009A73C8"/>
    <w:rsid w:val="009A7BA6"/>
    <w:rsid w:val="009A7DC9"/>
    <w:rsid w:val="009A7F0F"/>
    <w:rsid w:val="009B0818"/>
    <w:rsid w:val="009B1281"/>
    <w:rsid w:val="009B24A7"/>
    <w:rsid w:val="009B24D2"/>
    <w:rsid w:val="009B262C"/>
    <w:rsid w:val="009B2DFA"/>
    <w:rsid w:val="009B33B9"/>
    <w:rsid w:val="009B365F"/>
    <w:rsid w:val="009B400F"/>
    <w:rsid w:val="009B46C6"/>
    <w:rsid w:val="009B46EB"/>
    <w:rsid w:val="009B4B8B"/>
    <w:rsid w:val="009B4F8D"/>
    <w:rsid w:val="009B56D3"/>
    <w:rsid w:val="009B5863"/>
    <w:rsid w:val="009B58D6"/>
    <w:rsid w:val="009B5B7C"/>
    <w:rsid w:val="009B5CD6"/>
    <w:rsid w:val="009B69CF"/>
    <w:rsid w:val="009B7514"/>
    <w:rsid w:val="009C00DF"/>
    <w:rsid w:val="009C0510"/>
    <w:rsid w:val="009C071F"/>
    <w:rsid w:val="009C0A14"/>
    <w:rsid w:val="009C0C81"/>
    <w:rsid w:val="009C19C9"/>
    <w:rsid w:val="009C1AFB"/>
    <w:rsid w:val="009C26CB"/>
    <w:rsid w:val="009C40C9"/>
    <w:rsid w:val="009C4338"/>
    <w:rsid w:val="009C472D"/>
    <w:rsid w:val="009C4AD3"/>
    <w:rsid w:val="009C571B"/>
    <w:rsid w:val="009C5A05"/>
    <w:rsid w:val="009C5F2A"/>
    <w:rsid w:val="009C6449"/>
    <w:rsid w:val="009C683F"/>
    <w:rsid w:val="009C6A9E"/>
    <w:rsid w:val="009C6ADF"/>
    <w:rsid w:val="009C6C9F"/>
    <w:rsid w:val="009C6D72"/>
    <w:rsid w:val="009C7399"/>
    <w:rsid w:val="009D0B07"/>
    <w:rsid w:val="009D0F16"/>
    <w:rsid w:val="009D177C"/>
    <w:rsid w:val="009D2CA7"/>
    <w:rsid w:val="009D3397"/>
    <w:rsid w:val="009D484F"/>
    <w:rsid w:val="009D4930"/>
    <w:rsid w:val="009D4E30"/>
    <w:rsid w:val="009D5040"/>
    <w:rsid w:val="009D5C09"/>
    <w:rsid w:val="009D5CC7"/>
    <w:rsid w:val="009D5EC1"/>
    <w:rsid w:val="009D6247"/>
    <w:rsid w:val="009D637A"/>
    <w:rsid w:val="009D6785"/>
    <w:rsid w:val="009D687E"/>
    <w:rsid w:val="009D7451"/>
    <w:rsid w:val="009D7649"/>
    <w:rsid w:val="009D78A2"/>
    <w:rsid w:val="009D7E04"/>
    <w:rsid w:val="009E01BF"/>
    <w:rsid w:val="009E03D2"/>
    <w:rsid w:val="009E0888"/>
    <w:rsid w:val="009E0A02"/>
    <w:rsid w:val="009E0BDC"/>
    <w:rsid w:val="009E10C1"/>
    <w:rsid w:val="009E1964"/>
    <w:rsid w:val="009E1FFD"/>
    <w:rsid w:val="009E212E"/>
    <w:rsid w:val="009E2722"/>
    <w:rsid w:val="009E291E"/>
    <w:rsid w:val="009E358F"/>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1EE0"/>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37B9"/>
    <w:rsid w:val="00A03933"/>
    <w:rsid w:val="00A045D0"/>
    <w:rsid w:val="00A0463D"/>
    <w:rsid w:val="00A04922"/>
    <w:rsid w:val="00A04F24"/>
    <w:rsid w:val="00A05457"/>
    <w:rsid w:val="00A05AC5"/>
    <w:rsid w:val="00A05CDD"/>
    <w:rsid w:val="00A06208"/>
    <w:rsid w:val="00A06735"/>
    <w:rsid w:val="00A06DCB"/>
    <w:rsid w:val="00A0725F"/>
    <w:rsid w:val="00A07561"/>
    <w:rsid w:val="00A07D0F"/>
    <w:rsid w:val="00A10118"/>
    <w:rsid w:val="00A1031D"/>
    <w:rsid w:val="00A10495"/>
    <w:rsid w:val="00A1075B"/>
    <w:rsid w:val="00A10919"/>
    <w:rsid w:val="00A1092B"/>
    <w:rsid w:val="00A10E45"/>
    <w:rsid w:val="00A11312"/>
    <w:rsid w:val="00A11B1C"/>
    <w:rsid w:val="00A11B51"/>
    <w:rsid w:val="00A1287F"/>
    <w:rsid w:val="00A12C0C"/>
    <w:rsid w:val="00A1327D"/>
    <w:rsid w:val="00A1340A"/>
    <w:rsid w:val="00A13AE3"/>
    <w:rsid w:val="00A14384"/>
    <w:rsid w:val="00A14B5B"/>
    <w:rsid w:val="00A153B0"/>
    <w:rsid w:val="00A15858"/>
    <w:rsid w:val="00A15BD9"/>
    <w:rsid w:val="00A15C2A"/>
    <w:rsid w:val="00A15CAE"/>
    <w:rsid w:val="00A15DD3"/>
    <w:rsid w:val="00A15FA2"/>
    <w:rsid w:val="00A16848"/>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56C9"/>
    <w:rsid w:val="00A26350"/>
    <w:rsid w:val="00A266E9"/>
    <w:rsid w:val="00A26D86"/>
    <w:rsid w:val="00A26E4C"/>
    <w:rsid w:val="00A2754B"/>
    <w:rsid w:val="00A276CB"/>
    <w:rsid w:val="00A27747"/>
    <w:rsid w:val="00A27ED5"/>
    <w:rsid w:val="00A27F12"/>
    <w:rsid w:val="00A30CCB"/>
    <w:rsid w:val="00A32825"/>
    <w:rsid w:val="00A32A18"/>
    <w:rsid w:val="00A33014"/>
    <w:rsid w:val="00A3339B"/>
    <w:rsid w:val="00A336B2"/>
    <w:rsid w:val="00A33A63"/>
    <w:rsid w:val="00A34645"/>
    <w:rsid w:val="00A34CE4"/>
    <w:rsid w:val="00A34F35"/>
    <w:rsid w:val="00A34F67"/>
    <w:rsid w:val="00A35782"/>
    <w:rsid w:val="00A35836"/>
    <w:rsid w:val="00A35D03"/>
    <w:rsid w:val="00A363AD"/>
    <w:rsid w:val="00A36658"/>
    <w:rsid w:val="00A36C2A"/>
    <w:rsid w:val="00A36D3D"/>
    <w:rsid w:val="00A370CE"/>
    <w:rsid w:val="00A379A1"/>
    <w:rsid w:val="00A37C88"/>
    <w:rsid w:val="00A400BD"/>
    <w:rsid w:val="00A402AE"/>
    <w:rsid w:val="00A40EDA"/>
    <w:rsid w:val="00A411F4"/>
    <w:rsid w:val="00A41876"/>
    <w:rsid w:val="00A41BE5"/>
    <w:rsid w:val="00A41D70"/>
    <w:rsid w:val="00A42658"/>
    <w:rsid w:val="00A42D38"/>
    <w:rsid w:val="00A42F86"/>
    <w:rsid w:val="00A43166"/>
    <w:rsid w:val="00A436EB"/>
    <w:rsid w:val="00A44654"/>
    <w:rsid w:val="00A446A9"/>
    <w:rsid w:val="00A44C23"/>
    <w:rsid w:val="00A450D6"/>
    <w:rsid w:val="00A45745"/>
    <w:rsid w:val="00A46801"/>
    <w:rsid w:val="00A469D7"/>
    <w:rsid w:val="00A46E49"/>
    <w:rsid w:val="00A46F2F"/>
    <w:rsid w:val="00A471F4"/>
    <w:rsid w:val="00A474EE"/>
    <w:rsid w:val="00A4789C"/>
    <w:rsid w:val="00A506A5"/>
    <w:rsid w:val="00A509B8"/>
    <w:rsid w:val="00A511B5"/>
    <w:rsid w:val="00A511FD"/>
    <w:rsid w:val="00A5127C"/>
    <w:rsid w:val="00A52515"/>
    <w:rsid w:val="00A525A2"/>
    <w:rsid w:val="00A52886"/>
    <w:rsid w:val="00A528AD"/>
    <w:rsid w:val="00A528B6"/>
    <w:rsid w:val="00A53495"/>
    <w:rsid w:val="00A55882"/>
    <w:rsid w:val="00A55945"/>
    <w:rsid w:val="00A56A37"/>
    <w:rsid w:val="00A56B71"/>
    <w:rsid w:val="00A56CDC"/>
    <w:rsid w:val="00A57070"/>
    <w:rsid w:val="00A577BD"/>
    <w:rsid w:val="00A57D63"/>
    <w:rsid w:val="00A6037F"/>
    <w:rsid w:val="00A603DB"/>
    <w:rsid w:val="00A60667"/>
    <w:rsid w:val="00A60CF3"/>
    <w:rsid w:val="00A60DA5"/>
    <w:rsid w:val="00A60F61"/>
    <w:rsid w:val="00A61109"/>
    <w:rsid w:val="00A61B75"/>
    <w:rsid w:val="00A61CF1"/>
    <w:rsid w:val="00A621D7"/>
    <w:rsid w:val="00A62398"/>
    <w:rsid w:val="00A6260C"/>
    <w:rsid w:val="00A62691"/>
    <w:rsid w:val="00A627A3"/>
    <w:rsid w:val="00A62E04"/>
    <w:rsid w:val="00A62F3F"/>
    <w:rsid w:val="00A63621"/>
    <w:rsid w:val="00A6376C"/>
    <w:rsid w:val="00A6527E"/>
    <w:rsid w:val="00A653DA"/>
    <w:rsid w:val="00A65D3D"/>
    <w:rsid w:val="00A65D67"/>
    <w:rsid w:val="00A6657C"/>
    <w:rsid w:val="00A67001"/>
    <w:rsid w:val="00A6701C"/>
    <w:rsid w:val="00A67575"/>
    <w:rsid w:val="00A67628"/>
    <w:rsid w:val="00A678E4"/>
    <w:rsid w:val="00A702DA"/>
    <w:rsid w:val="00A70AED"/>
    <w:rsid w:val="00A70CE8"/>
    <w:rsid w:val="00A714A9"/>
    <w:rsid w:val="00A72830"/>
    <w:rsid w:val="00A72D28"/>
    <w:rsid w:val="00A73602"/>
    <w:rsid w:val="00A7371F"/>
    <w:rsid w:val="00A76088"/>
    <w:rsid w:val="00A760CA"/>
    <w:rsid w:val="00A773CB"/>
    <w:rsid w:val="00A80007"/>
    <w:rsid w:val="00A816F2"/>
    <w:rsid w:val="00A81B2D"/>
    <w:rsid w:val="00A8254B"/>
    <w:rsid w:val="00A8376B"/>
    <w:rsid w:val="00A83862"/>
    <w:rsid w:val="00A84381"/>
    <w:rsid w:val="00A843B1"/>
    <w:rsid w:val="00A8589F"/>
    <w:rsid w:val="00A85F29"/>
    <w:rsid w:val="00A86BD2"/>
    <w:rsid w:val="00A871B1"/>
    <w:rsid w:val="00A87260"/>
    <w:rsid w:val="00A87675"/>
    <w:rsid w:val="00A876EC"/>
    <w:rsid w:val="00A8783C"/>
    <w:rsid w:val="00A87A6C"/>
    <w:rsid w:val="00A87D15"/>
    <w:rsid w:val="00A87EFC"/>
    <w:rsid w:val="00A904AA"/>
    <w:rsid w:val="00A90BD2"/>
    <w:rsid w:val="00A911CD"/>
    <w:rsid w:val="00A918F9"/>
    <w:rsid w:val="00A9383D"/>
    <w:rsid w:val="00A93890"/>
    <w:rsid w:val="00A9420D"/>
    <w:rsid w:val="00A945EA"/>
    <w:rsid w:val="00A94748"/>
    <w:rsid w:val="00A94F0E"/>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9B"/>
    <w:rsid w:val="00AA7C7D"/>
    <w:rsid w:val="00AA7D50"/>
    <w:rsid w:val="00AB002E"/>
    <w:rsid w:val="00AB0075"/>
    <w:rsid w:val="00AB02D7"/>
    <w:rsid w:val="00AB02F8"/>
    <w:rsid w:val="00AB05C9"/>
    <w:rsid w:val="00AB0D1B"/>
    <w:rsid w:val="00AB0FFA"/>
    <w:rsid w:val="00AB1287"/>
    <w:rsid w:val="00AB128C"/>
    <w:rsid w:val="00AB184A"/>
    <w:rsid w:val="00AB1C52"/>
    <w:rsid w:val="00AB2854"/>
    <w:rsid w:val="00AB2F4B"/>
    <w:rsid w:val="00AB3238"/>
    <w:rsid w:val="00AB36EA"/>
    <w:rsid w:val="00AB3A4E"/>
    <w:rsid w:val="00AB3F9F"/>
    <w:rsid w:val="00AB47ED"/>
    <w:rsid w:val="00AB4810"/>
    <w:rsid w:val="00AB49A4"/>
    <w:rsid w:val="00AB4D5D"/>
    <w:rsid w:val="00AB4E0B"/>
    <w:rsid w:val="00AB5A66"/>
    <w:rsid w:val="00AB659F"/>
    <w:rsid w:val="00AB65A3"/>
    <w:rsid w:val="00AB6B0F"/>
    <w:rsid w:val="00AB712B"/>
    <w:rsid w:val="00AB729A"/>
    <w:rsid w:val="00AB7455"/>
    <w:rsid w:val="00AB7B8C"/>
    <w:rsid w:val="00AB7C5A"/>
    <w:rsid w:val="00AC0D99"/>
    <w:rsid w:val="00AC0D9A"/>
    <w:rsid w:val="00AC1464"/>
    <w:rsid w:val="00AC1928"/>
    <w:rsid w:val="00AC1AF4"/>
    <w:rsid w:val="00AC1CE5"/>
    <w:rsid w:val="00AC1F56"/>
    <w:rsid w:val="00AC2DD2"/>
    <w:rsid w:val="00AC2DE7"/>
    <w:rsid w:val="00AC34D5"/>
    <w:rsid w:val="00AC3A7E"/>
    <w:rsid w:val="00AC3F29"/>
    <w:rsid w:val="00AC3F65"/>
    <w:rsid w:val="00AC40CD"/>
    <w:rsid w:val="00AC4F61"/>
    <w:rsid w:val="00AC59F9"/>
    <w:rsid w:val="00AC60C5"/>
    <w:rsid w:val="00AC74F2"/>
    <w:rsid w:val="00AC7552"/>
    <w:rsid w:val="00AC77F9"/>
    <w:rsid w:val="00AD029A"/>
    <w:rsid w:val="00AD033D"/>
    <w:rsid w:val="00AD083C"/>
    <w:rsid w:val="00AD1336"/>
    <w:rsid w:val="00AD13DB"/>
    <w:rsid w:val="00AD148C"/>
    <w:rsid w:val="00AD176D"/>
    <w:rsid w:val="00AD18E5"/>
    <w:rsid w:val="00AD1F97"/>
    <w:rsid w:val="00AD22F3"/>
    <w:rsid w:val="00AD33D7"/>
    <w:rsid w:val="00AD380E"/>
    <w:rsid w:val="00AD3A47"/>
    <w:rsid w:val="00AD4F12"/>
    <w:rsid w:val="00AD55B6"/>
    <w:rsid w:val="00AD57DF"/>
    <w:rsid w:val="00AD5869"/>
    <w:rsid w:val="00AD600C"/>
    <w:rsid w:val="00AD6A33"/>
    <w:rsid w:val="00AD6F4B"/>
    <w:rsid w:val="00AD6F64"/>
    <w:rsid w:val="00AD76ED"/>
    <w:rsid w:val="00AD7F37"/>
    <w:rsid w:val="00AE033A"/>
    <w:rsid w:val="00AE0369"/>
    <w:rsid w:val="00AE13DA"/>
    <w:rsid w:val="00AE1D8F"/>
    <w:rsid w:val="00AE21F4"/>
    <w:rsid w:val="00AE25EE"/>
    <w:rsid w:val="00AE275F"/>
    <w:rsid w:val="00AE279C"/>
    <w:rsid w:val="00AE297C"/>
    <w:rsid w:val="00AE29F8"/>
    <w:rsid w:val="00AE2F89"/>
    <w:rsid w:val="00AE39B5"/>
    <w:rsid w:val="00AE43B6"/>
    <w:rsid w:val="00AE471A"/>
    <w:rsid w:val="00AE4CDB"/>
    <w:rsid w:val="00AE4E53"/>
    <w:rsid w:val="00AE58E6"/>
    <w:rsid w:val="00AE623B"/>
    <w:rsid w:val="00AE64EB"/>
    <w:rsid w:val="00AE6C99"/>
    <w:rsid w:val="00AF1718"/>
    <w:rsid w:val="00AF1987"/>
    <w:rsid w:val="00AF28CC"/>
    <w:rsid w:val="00AF29CD"/>
    <w:rsid w:val="00AF2FEE"/>
    <w:rsid w:val="00AF3637"/>
    <w:rsid w:val="00AF3C69"/>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018"/>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F28"/>
    <w:rsid w:val="00B351E7"/>
    <w:rsid w:val="00B35F7E"/>
    <w:rsid w:val="00B36A6B"/>
    <w:rsid w:val="00B373D3"/>
    <w:rsid w:val="00B37739"/>
    <w:rsid w:val="00B404EE"/>
    <w:rsid w:val="00B4053F"/>
    <w:rsid w:val="00B40731"/>
    <w:rsid w:val="00B40CCD"/>
    <w:rsid w:val="00B41062"/>
    <w:rsid w:val="00B41D83"/>
    <w:rsid w:val="00B41DDD"/>
    <w:rsid w:val="00B42A8D"/>
    <w:rsid w:val="00B43A95"/>
    <w:rsid w:val="00B44D77"/>
    <w:rsid w:val="00B45991"/>
    <w:rsid w:val="00B46038"/>
    <w:rsid w:val="00B460A4"/>
    <w:rsid w:val="00B466FC"/>
    <w:rsid w:val="00B46A14"/>
    <w:rsid w:val="00B47A64"/>
    <w:rsid w:val="00B47BD7"/>
    <w:rsid w:val="00B47F11"/>
    <w:rsid w:val="00B503F1"/>
    <w:rsid w:val="00B50752"/>
    <w:rsid w:val="00B50A4B"/>
    <w:rsid w:val="00B50D3B"/>
    <w:rsid w:val="00B50D88"/>
    <w:rsid w:val="00B512EA"/>
    <w:rsid w:val="00B516BD"/>
    <w:rsid w:val="00B51F38"/>
    <w:rsid w:val="00B52449"/>
    <w:rsid w:val="00B524EC"/>
    <w:rsid w:val="00B52764"/>
    <w:rsid w:val="00B529A2"/>
    <w:rsid w:val="00B52DF1"/>
    <w:rsid w:val="00B53831"/>
    <w:rsid w:val="00B54709"/>
    <w:rsid w:val="00B55825"/>
    <w:rsid w:val="00B56159"/>
    <w:rsid w:val="00B566C0"/>
    <w:rsid w:val="00B5702E"/>
    <w:rsid w:val="00B571C6"/>
    <w:rsid w:val="00B5767E"/>
    <w:rsid w:val="00B60098"/>
    <w:rsid w:val="00B60606"/>
    <w:rsid w:val="00B61E56"/>
    <w:rsid w:val="00B61F21"/>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689"/>
    <w:rsid w:val="00B70732"/>
    <w:rsid w:val="00B70861"/>
    <w:rsid w:val="00B70E19"/>
    <w:rsid w:val="00B71B6B"/>
    <w:rsid w:val="00B72CDB"/>
    <w:rsid w:val="00B72D09"/>
    <w:rsid w:val="00B730AD"/>
    <w:rsid w:val="00B736F6"/>
    <w:rsid w:val="00B738D6"/>
    <w:rsid w:val="00B74747"/>
    <w:rsid w:val="00B74F00"/>
    <w:rsid w:val="00B74F05"/>
    <w:rsid w:val="00B75544"/>
    <w:rsid w:val="00B75633"/>
    <w:rsid w:val="00B76BC2"/>
    <w:rsid w:val="00B76E1E"/>
    <w:rsid w:val="00B770C7"/>
    <w:rsid w:val="00B773B9"/>
    <w:rsid w:val="00B7753F"/>
    <w:rsid w:val="00B77684"/>
    <w:rsid w:val="00B80683"/>
    <w:rsid w:val="00B81E42"/>
    <w:rsid w:val="00B829D0"/>
    <w:rsid w:val="00B82B11"/>
    <w:rsid w:val="00B8315C"/>
    <w:rsid w:val="00B83422"/>
    <w:rsid w:val="00B84727"/>
    <w:rsid w:val="00B8488C"/>
    <w:rsid w:val="00B84D86"/>
    <w:rsid w:val="00B85317"/>
    <w:rsid w:val="00B86228"/>
    <w:rsid w:val="00B86459"/>
    <w:rsid w:val="00B873A3"/>
    <w:rsid w:val="00B87BB6"/>
    <w:rsid w:val="00B87D50"/>
    <w:rsid w:val="00B90560"/>
    <w:rsid w:val="00B90E4E"/>
    <w:rsid w:val="00B915B5"/>
    <w:rsid w:val="00B916F1"/>
    <w:rsid w:val="00B91847"/>
    <w:rsid w:val="00B9189D"/>
    <w:rsid w:val="00B918BA"/>
    <w:rsid w:val="00B92066"/>
    <w:rsid w:val="00B92161"/>
    <w:rsid w:val="00B92275"/>
    <w:rsid w:val="00B924C3"/>
    <w:rsid w:val="00B92791"/>
    <w:rsid w:val="00B92A86"/>
    <w:rsid w:val="00B932F5"/>
    <w:rsid w:val="00B934CC"/>
    <w:rsid w:val="00B93554"/>
    <w:rsid w:val="00B939C0"/>
    <w:rsid w:val="00B94CE6"/>
    <w:rsid w:val="00B94F6C"/>
    <w:rsid w:val="00B95579"/>
    <w:rsid w:val="00B96711"/>
    <w:rsid w:val="00B968D9"/>
    <w:rsid w:val="00B96B81"/>
    <w:rsid w:val="00B972CA"/>
    <w:rsid w:val="00B972F7"/>
    <w:rsid w:val="00B9788F"/>
    <w:rsid w:val="00B97B70"/>
    <w:rsid w:val="00B97D78"/>
    <w:rsid w:val="00BA0904"/>
    <w:rsid w:val="00BA0B9D"/>
    <w:rsid w:val="00BA0CB9"/>
    <w:rsid w:val="00BA0E6B"/>
    <w:rsid w:val="00BA101B"/>
    <w:rsid w:val="00BA1424"/>
    <w:rsid w:val="00BA157E"/>
    <w:rsid w:val="00BA19CC"/>
    <w:rsid w:val="00BA1D94"/>
    <w:rsid w:val="00BA1FD3"/>
    <w:rsid w:val="00BA22F2"/>
    <w:rsid w:val="00BA296D"/>
    <w:rsid w:val="00BA3947"/>
    <w:rsid w:val="00BA394E"/>
    <w:rsid w:val="00BA3A94"/>
    <w:rsid w:val="00BA3CF7"/>
    <w:rsid w:val="00BA3D18"/>
    <w:rsid w:val="00BA3D81"/>
    <w:rsid w:val="00BA4235"/>
    <w:rsid w:val="00BA4E53"/>
    <w:rsid w:val="00BA5169"/>
    <w:rsid w:val="00BA540E"/>
    <w:rsid w:val="00BA5BBB"/>
    <w:rsid w:val="00BA5F68"/>
    <w:rsid w:val="00BA6C75"/>
    <w:rsid w:val="00BA72F2"/>
    <w:rsid w:val="00BA7D80"/>
    <w:rsid w:val="00BB0041"/>
    <w:rsid w:val="00BB005D"/>
    <w:rsid w:val="00BB0B4B"/>
    <w:rsid w:val="00BB0DE9"/>
    <w:rsid w:val="00BB11C9"/>
    <w:rsid w:val="00BB1C22"/>
    <w:rsid w:val="00BB1DF4"/>
    <w:rsid w:val="00BB1FAE"/>
    <w:rsid w:val="00BB2136"/>
    <w:rsid w:val="00BB264D"/>
    <w:rsid w:val="00BB272F"/>
    <w:rsid w:val="00BB325B"/>
    <w:rsid w:val="00BB4859"/>
    <w:rsid w:val="00BB5046"/>
    <w:rsid w:val="00BB5BB9"/>
    <w:rsid w:val="00BB7DE8"/>
    <w:rsid w:val="00BC025C"/>
    <w:rsid w:val="00BC0865"/>
    <w:rsid w:val="00BC0B7B"/>
    <w:rsid w:val="00BC0F7C"/>
    <w:rsid w:val="00BC2BFE"/>
    <w:rsid w:val="00BC36B5"/>
    <w:rsid w:val="00BC3DE2"/>
    <w:rsid w:val="00BC3FF6"/>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78C"/>
    <w:rsid w:val="00BD4F7D"/>
    <w:rsid w:val="00BD50F4"/>
    <w:rsid w:val="00BD574C"/>
    <w:rsid w:val="00BD5BAB"/>
    <w:rsid w:val="00BD5DC0"/>
    <w:rsid w:val="00BD5FA6"/>
    <w:rsid w:val="00BD6740"/>
    <w:rsid w:val="00BD674F"/>
    <w:rsid w:val="00BD7293"/>
    <w:rsid w:val="00BD7576"/>
    <w:rsid w:val="00BD777F"/>
    <w:rsid w:val="00BD7A9C"/>
    <w:rsid w:val="00BE086D"/>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5E3F"/>
    <w:rsid w:val="00BE68C4"/>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D1D"/>
    <w:rsid w:val="00BF4B94"/>
    <w:rsid w:val="00BF520B"/>
    <w:rsid w:val="00BF5417"/>
    <w:rsid w:val="00BF57B4"/>
    <w:rsid w:val="00BF5DE4"/>
    <w:rsid w:val="00BF6318"/>
    <w:rsid w:val="00BF6D29"/>
    <w:rsid w:val="00BF7581"/>
    <w:rsid w:val="00C00689"/>
    <w:rsid w:val="00C0123A"/>
    <w:rsid w:val="00C01378"/>
    <w:rsid w:val="00C013A5"/>
    <w:rsid w:val="00C01AA0"/>
    <w:rsid w:val="00C01FB4"/>
    <w:rsid w:val="00C0231C"/>
    <w:rsid w:val="00C026E6"/>
    <w:rsid w:val="00C0287D"/>
    <w:rsid w:val="00C03238"/>
    <w:rsid w:val="00C0429B"/>
    <w:rsid w:val="00C0495E"/>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AEB"/>
    <w:rsid w:val="00C111E8"/>
    <w:rsid w:val="00C11999"/>
    <w:rsid w:val="00C128F1"/>
    <w:rsid w:val="00C129DB"/>
    <w:rsid w:val="00C12F7A"/>
    <w:rsid w:val="00C12F83"/>
    <w:rsid w:val="00C131F3"/>
    <w:rsid w:val="00C1387F"/>
    <w:rsid w:val="00C13D71"/>
    <w:rsid w:val="00C14292"/>
    <w:rsid w:val="00C146B2"/>
    <w:rsid w:val="00C147D9"/>
    <w:rsid w:val="00C149AC"/>
    <w:rsid w:val="00C14D37"/>
    <w:rsid w:val="00C15296"/>
    <w:rsid w:val="00C15F23"/>
    <w:rsid w:val="00C16C04"/>
    <w:rsid w:val="00C16D2D"/>
    <w:rsid w:val="00C176F5"/>
    <w:rsid w:val="00C17D1D"/>
    <w:rsid w:val="00C17E4F"/>
    <w:rsid w:val="00C202CF"/>
    <w:rsid w:val="00C204E2"/>
    <w:rsid w:val="00C20CE3"/>
    <w:rsid w:val="00C219BC"/>
    <w:rsid w:val="00C21E16"/>
    <w:rsid w:val="00C22108"/>
    <w:rsid w:val="00C2305B"/>
    <w:rsid w:val="00C2311C"/>
    <w:rsid w:val="00C23825"/>
    <w:rsid w:val="00C23B9D"/>
    <w:rsid w:val="00C242B7"/>
    <w:rsid w:val="00C24B72"/>
    <w:rsid w:val="00C24D17"/>
    <w:rsid w:val="00C25432"/>
    <w:rsid w:val="00C25A10"/>
    <w:rsid w:val="00C25D15"/>
    <w:rsid w:val="00C25D76"/>
    <w:rsid w:val="00C25E1D"/>
    <w:rsid w:val="00C275B5"/>
    <w:rsid w:val="00C300D0"/>
    <w:rsid w:val="00C30651"/>
    <w:rsid w:val="00C309C7"/>
    <w:rsid w:val="00C30F62"/>
    <w:rsid w:val="00C31568"/>
    <w:rsid w:val="00C315CB"/>
    <w:rsid w:val="00C31868"/>
    <w:rsid w:val="00C31D14"/>
    <w:rsid w:val="00C32273"/>
    <w:rsid w:val="00C32410"/>
    <w:rsid w:val="00C32D91"/>
    <w:rsid w:val="00C32E15"/>
    <w:rsid w:val="00C3341C"/>
    <w:rsid w:val="00C335B0"/>
    <w:rsid w:val="00C3376F"/>
    <w:rsid w:val="00C342CE"/>
    <w:rsid w:val="00C346D0"/>
    <w:rsid w:val="00C34851"/>
    <w:rsid w:val="00C34C73"/>
    <w:rsid w:val="00C34E0E"/>
    <w:rsid w:val="00C35407"/>
    <w:rsid w:val="00C3559A"/>
    <w:rsid w:val="00C35D7E"/>
    <w:rsid w:val="00C363FB"/>
    <w:rsid w:val="00C36BDA"/>
    <w:rsid w:val="00C36E8E"/>
    <w:rsid w:val="00C36FEE"/>
    <w:rsid w:val="00C37455"/>
    <w:rsid w:val="00C37593"/>
    <w:rsid w:val="00C37B3C"/>
    <w:rsid w:val="00C37BAC"/>
    <w:rsid w:val="00C40078"/>
    <w:rsid w:val="00C4041E"/>
    <w:rsid w:val="00C4068E"/>
    <w:rsid w:val="00C40A56"/>
    <w:rsid w:val="00C40DF8"/>
    <w:rsid w:val="00C4110E"/>
    <w:rsid w:val="00C414AE"/>
    <w:rsid w:val="00C415E3"/>
    <w:rsid w:val="00C41E3C"/>
    <w:rsid w:val="00C42E60"/>
    <w:rsid w:val="00C42F1C"/>
    <w:rsid w:val="00C433DB"/>
    <w:rsid w:val="00C43BB0"/>
    <w:rsid w:val="00C43F89"/>
    <w:rsid w:val="00C444C6"/>
    <w:rsid w:val="00C44E9F"/>
    <w:rsid w:val="00C45926"/>
    <w:rsid w:val="00C45A7C"/>
    <w:rsid w:val="00C45E97"/>
    <w:rsid w:val="00C466D2"/>
    <w:rsid w:val="00C47221"/>
    <w:rsid w:val="00C476CF"/>
    <w:rsid w:val="00C47D73"/>
    <w:rsid w:val="00C5003A"/>
    <w:rsid w:val="00C50CFC"/>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77B"/>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C99"/>
    <w:rsid w:val="00C85EF6"/>
    <w:rsid w:val="00C862FD"/>
    <w:rsid w:val="00C86787"/>
    <w:rsid w:val="00C86984"/>
    <w:rsid w:val="00C874BD"/>
    <w:rsid w:val="00C876E1"/>
    <w:rsid w:val="00C87D7C"/>
    <w:rsid w:val="00C87D90"/>
    <w:rsid w:val="00C87DCC"/>
    <w:rsid w:val="00C87E25"/>
    <w:rsid w:val="00C87FF0"/>
    <w:rsid w:val="00C9003D"/>
    <w:rsid w:val="00C905A7"/>
    <w:rsid w:val="00C90B73"/>
    <w:rsid w:val="00C91B5C"/>
    <w:rsid w:val="00C920FC"/>
    <w:rsid w:val="00C9257F"/>
    <w:rsid w:val="00C92BAD"/>
    <w:rsid w:val="00C9316D"/>
    <w:rsid w:val="00C937BC"/>
    <w:rsid w:val="00C93A65"/>
    <w:rsid w:val="00C94363"/>
    <w:rsid w:val="00C94683"/>
    <w:rsid w:val="00C9513F"/>
    <w:rsid w:val="00C95349"/>
    <w:rsid w:val="00C95963"/>
    <w:rsid w:val="00C960DC"/>
    <w:rsid w:val="00C9792E"/>
    <w:rsid w:val="00CA0368"/>
    <w:rsid w:val="00CA0501"/>
    <w:rsid w:val="00CA08E6"/>
    <w:rsid w:val="00CA0A9A"/>
    <w:rsid w:val="00CA0ABC"/>
    <w:rsid w:val="00CA0C52"/>
    <w:rsid w:val="00CA0FF3"/>
    <w:rsid w:val="00CA12D6"/>
    <w:rsid w:val="00CA12E6"/>
    <w:rsid w:val="00CA139C"/>
    <w:rsid w:val="00CA1802"/>
    <w:rsid w:val="00CA1BA4"/>
    <w:rsid w:val="00CA1C9E"/>
    <w:rsid w:val="00CA1EE7"/>
    <w:rsid w:val="00CA2D10"/>
    <w:rsid w:val="00CA37EB"/>
    <w:rsid w:val="00CA3B66"/>
    <w:rsid w:val="00CA3F4F"/>
    <w:rsid w:val="00CA4EEF"/>
    <w:rsid w:val="00CA523C"/>
    <w:rsid w:val="00CA5621"/>
    <w:rsid w:val="00CA577A"/>
    <w:rsid w:val="00CA65B2"/>
    <w:rsid w:val="00CA6615"/>
    <w:rsid w:val="00CA6683"/>
    <w:rsid w:val="00CA69DB"/>
    <w:rsid w:val="00CA7058"/>
    <w:rsid w:val="00CA7938"/>
    <w:rsid w:val="00CA798E"/>
    <w:rsid w:val="00CA7C26"/>
    <w:rsid w:val="00CA7F01"/>
    <w:rsid w:val="00CB009E"/>
    <w:rsid w:val="00CB0355"/>
    <w:rsid w:val="00CB0960"/>
    <w:rsid w:val="00CB1953"/>
    <w:rsid w:val="00CB2455"/>
    <w:rsid w:val="00CB24BA"/>
    <w:rsid w:val="00CB24FF"/>
    <w:rsid w:val="00CB31D4"/>
    <w:rsid w:val="00CB4033"/>
    <w:rsid w:val="00CB5796"/>
    <w:rsid w:val="00CB57EE"/>
    <w:rsid w:val="00CB58FA"/>
    <w:rsid w:val="00CB5CDC"/>
    <w:rsid w:val="00CB6098"/>
    <w:rsid w:val="00CB6208"/>
    <w:rsid w:val="00CB6A0E"/>
    <w:rsid w:val="00CB6AEF"/>
    <w:rsid w:val="00CB7643"/>
    <w:rsid w:val="00CB79B5"/>
    <w:rsid w:val="00CC0485"/>
    <w:rsid w:val="00CC09DA"/>
    <w:rsid w:val="00CC110F"/>
    <w:rsid w:val="00CC1457"/>
    <w:rsid w:val="00CC1D9B"/>
    <w:rsid w:val="00CC2122"/>
    <w:rsid w:val="00CC2306"/>
    <w:rsid w:val="00CC2315"/>
    <w:rsid w:val="00CC23F4"/>
    <w:rsid w:val="00CC29C1"/>
    <w:rsid w:val="00CC2A4C"/>
    <w:rsid w:val="00CC332D"/>
    <w:rsid w:val="00CC3353"/>
    <w:rsid w:val="00CC3597"/>
    <w:rsid w:val="00CC3B0E"/>
    <w:rsid w:val="00CC3B3C"/>
    <w:rsid w:val="00CC3CE4"/>
    <w:rsid w:val="00CC430D"/>
    <w:rsid w:val="00CC4956"/>
    <w:rsid w:val="00CC4A2D"/>
    <w:rsid w:val="00CC552A"/>
    <w:rsid w:val="00CC5D59"/>
    <w:rsid w:val="00CC6C19"/>
    <w:rsid w:val="00CC6DB1"/>
    <w:rsid w:val="00CC759B"/>
    <w:rsid w:val="00CC7B09"/>
    <w:rsid w:val="00CD015B"/>
    <w:rsid w:val="00CD09FE"/>
    <w:rsid w:val="00CD11C2"/>
    <w:rsid w:val="00CD1487"/>
    <w:rsid w:val="00CD1508"/>
    <w:rsid w:val="00CD27C9"/>
    <w:rsid w:val="00CD2CFB"/>
    <w:rsid w:val="00CD3D38"/>
    <w:rsid w:val="00CD3F4A"/>
    <w:rsid w:val="00CD46B6"/>
    <w:rsid w:val="00CD4C0B"/>
    <w:rsid w:val="00CD53EE"/>
    <w:rsid w:val="00CD5BCC"/>
    <w:rsid w:val="00CD62F7"/>
    <w:rsid w:val="00CD63E2"/>
    <w:rsid w:val="00CD72FA"/>
    <w:rsid w:val="00CE0249"/>
    <w:rsid w:val="00CE1447"/>
    <w:rsid w:val="00CE24FD"/>
    <w:rsid w:val="00CE3B35"/>
    <w:rsid w:val="00CE4300"/>
    <w:rsid w:val="00CE43B1"/>
    <w:rsid w:val="00CE4BE9"/>
    <w:rsid w:val="00CE5780"/>
    <w:rsid w:val="00CE5B5B"/>
    <w:rsid w:val="00CE64E6"/>
    <w:rsid w:val="00CE6613"/>
    <w:rsid w:val="00CE69C4"/>
    <w:rsid w:val="00CE76E1"/>
    <w:rsid w:val="00CE7DEB"/>
    <w:rsid w:val="00CF0090"/>
    <w:rsid w:val="00CF01F2"/>
    <w:rsid w:val="00CF0574"/>
    <w:rsid w:val="00CF10FD"/>
    <w:rsid w:val="00CF1FF0"/>
    <w:rsid w:val="00CF2B0E"/>
    <w:rsid w:val="00CF2E20"/>
    <w:rsid w:val="00CF3329"/>
    <w:rsid w:val="00CF3948"/>
    <w:rsid w:val="00CF4B2B"/>
    <w:rsid w:val="00CF4F59"/>
    <w:rsid w:val="00CF6417"/>
    <w:rsid w:val="00CF6955"/>
    <w:rsid w:val="00CF7153"/>
    <w:rsid w:val="00CF7ABF"/>
    <w:rsid w:val="00D001D0"/>
    <w:rsid w:val="00D012D8"/>
    <w:rsid w:val="00D015E2"/>
    <w:rsid w:val="00D01890"/>
    <w:rsid w:val="00D019E3"/>
    <w:rsid w:val="00D01C0A"/>
    <w:rsid w:val="00D02CA5"/>
    <w:rsid w:val="00D038D2"/>
    <w:rsid w:val="00D03ADB"/>
    <w:rsid w:val="00D04843"/>
    <w:rsid w:val="00D04B55"/>
    <w:rsid w:val="00D04FD7"/>
    <w:rsid w:val="00D0551D"/>
    <w:rsid w:val="00D0577E"/>
    <w:rsid w:val="00D061E8"/>
    <w:rsid w:val="00D062CF"/>
    <w:rsid w:val="00D06A44"/>
    <w:rsid w:val="00D06C1D"/>
    <w:rsid w:val="00D07987"/>
    <w:rsid w:val="00D07CF6"/>
    <w:rsid w:val="00D106B4"/>
    <w:rsid w:val="00D107D1"/>
    <w:rsid w:val="00D117BB"/>
    <w:rsid w:val="00D11AB6"/>
    <w:rsid w:val="00D122B8"/>
    <w:rsid w:val="00D1238F"/>
    <w:rsid w:val="00D127E5"/>
    <w:rsid w:val="00D1312A"/>
    <w:rsid w:val="00D13B05"/>
    <w:rsid w:val="00D13B19"/>
    <w:rsid w:val="00D14906"/>
    <w:rsid w:val="00D14B79"/>
    <w:rsid w:val="00D1593A"/>
    <w:rsid w:val="00D16094"/>
    <w:rsid w:val="00D16215"/>
    <w:rsid w:val="00D16354"/>
    <w:rsid w:val="00D163F1"/>
    <w:rsid w:val="00D16EC1"/>
    <w:rsid w:val="00D17862"/>
    <w:rsid w:val="00D179F8"/>
    <w:rsid w:val="00D17EBB"/>
    <w:rsid w:val="00D21412"/>
    <w:rsid w:val="00D21D69"/>
    <w:rsid w:val="00D21F93"/>
    <w:rsid w:val="00D226E0"/>
    <w:rsid w:val="00D22810"/>
    <w:rsid w:val="00D22DBA"/>
    <w:rsid w:val="00D22FA2"/>
    <w:rsid w:val="00D2355B"/>
    <w:rsid w:val="00D23804"/>
    <w:rsid w:val="00D23A2B"/>
    <w:rsid w:val="00D23C57"/>
    <w:rsid w:val="00D23C80"/>
    <w:rsid w:val="00D23F94"/>
    <w:rsid w:val="00D245F0"/>
    <w:rsid w:val="00D2486A"/>
    <w:rsid w:val="00D24B2C"/>
    <w:rsid w:val="00D25C4B"/>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5DB"/>
    <w:rsid w:val="00D370F2"/>
    <w:rsid w:val="00D37AB6"/>
    <w:rsid w:val="00D37E33"/>
    <w:rsid w:val="00D4048E"/>
    <w:rsid w:val="00D40839"/>
    <w:rsid w:val="00D40E31"/>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4569"/>
    <w:rsid w:val="00D44695"/>
    <w:rsid w:val="00D44B8B"/>
    <w:rsid w:val="00D44CAB"/>
    <w:rsid w:val="00D44EC0"/>
    <w:rsid w:val="00D45129"/>
    <w:rsid w:val="00D45218"/>
    <w:rsid w:val="00D45833"/>
    <w:rsid w:val="00D45F16"/>
    <w:rsid w:val="00D4619B"/>
    <w:rsid w:val="00D462D2"/>
    <w:rsid w:val="00D4663D"/>
    <w:rsid w:val="00D46762"/>
    <w:rsid w:val="00D46EFA"/>
    <w:rsid w:val="00D47519"/>
    <w:rsid w:val="00D507EA"/>
    <w:rsid w:val="00D50CC7"/>
    <w:rsid w:val="00D5106E"/>
    <w:rsid w:val="00D51526"/>
    <w:rsid w:val="00D51789"/>
    <w:rsid w:val="00D5179C"/>
    <w:rsid w:val="00D51BCE"/>
    <w:rsid w:val="00D5200A"/>
    <w:rsid w:val="00D52165"/>
    <w:rsid w:val="00D534D8"/>
    <w:rsid w:val="00D536F2"/>
    <w:rsid w:val="00D53975"/>
    <w:rsid w:val="00D54106"/>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1BF"/>
    <w:rsid w:val="00D64B7C"/>
    <w:rsid w:val="00D64D07"/>
    <w:rsid w:val="00D64E1D"/>
    <w:rsid w:val="00D65209"/>
    <w:rsid w:val="00D65B5B"/>
    <w:rsid w:val="00D662EB"/>
    <w:rsid w:val="00D66309"/>
    <w:rsid w:val="00D67B8F"/>
    <w:rsid w:val="00D701DE"/>
    <w:rsid w:val="00D70AC9"/>
    <w:rsid w:val="00D70D47"/>
    <w:rsid w:val="00D716C3"/>
    <w:rsid w:val="00D718F7"/>
    <w:rsid w:val="00D71D76"/>
    <w:rsid w:val="00D72896"/>
    <w:rsid w:val="00D72ACA"/>
    <w:rsid w:val="00D72E00"/>
    <w:rsid w:val="00D7425A"/>
    <w:rsid w:val="00D7426E"/>
    <w:rsid w:val="00D74644"/>
    <w:rsid w:val="00D750E9"/>
    <w:rsid w:val="00D753A9"/>
    <w:rsid w:val="00D753CE"/>
    <w:rsid w:val="00D75684"/>
    <w:rsid w:val="00D75D02"/>
    <w:rsid w:val="00D7640A"/>
    <w:rsid w:val="00D765D7"/>
    <w:rsid w:val="00D76864"/>
    <w:rsid w:val="00D77079"/>
    <w:rsid w:val="00D77266"/>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14D"/>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1BAF"/>
    <w:rsid w:val="00D922FF"/>
    <w:rsid w:val="00D92CC2"/>
    <w:rsid w:val="00D93015"/>
    <w:rsid w:val="00D932B1"/>
    <w:rsid w:val="00D932F9"/>
    <w:rsid w:val="00D93DB4"/>
    <w:rsid w:val="00D93FCC"/>
    <w:rsid w:val="00D94FC1"/>
    <w:rsid w:val="00D95299"/>
    <w:rsid w:val="00D9575E"/>
    <w:rsid w:val="00D95B8E"/>
    <w:rsid w:val="00D9621B"/>
    <w:rsid w:val="00D96848"/>
    <w:rsid w:val="00D97114"/>
    <w:rsid w:val="00D97726"/>
    <w:rsid w:val="00DA0222"/>
    <w:rsid w:val="00DA10A0"/>
    <w:rsid w:val="00DA149D"/>
    <w:rsid w:val="00DA150E"/>
    <w:rsid w:val="00DA1546"/>
    <w:rsid w:val="00DA190D"/>
    <w:rsid w:val="00DA1A3B"/>
    <w:rsid w:val="00DA1DBB"/>
    <w:rsid w:val="00DA338A"/>
    <w:rsid w:val="00DA3D0A"/>
    <w:rsid w:val="00DA4167"/>
    <w:rsid w:val="00DA4C28"/>
    <w:rsid w:val="00DA52E1"/>
    <w:rsid w:val="00DA5FCB"/>
    <w:rsid w:val="00DA637E"/>
    <w:rsid w:val="00DA65F1"/>
    <w:rsid w:val="00DA6BD1"/>
    <w:rsid w:val="00DA73C0"/>
    <w:rsid w:val="00DA7574"/>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DE8"/>
    <w:rsid w:val="00DC1C42"/>
    <w:rsid w:val="00DC2235"/>
    <w:rsid w:val="00DC2648"/>
    <w:rsid w:val="00DC264D"/>
    <w:rsid w:val="00DC2749"/>
    <w:rsid w:val="00DC2A2C"/>
    <w:rsid w:val="00DC2F63"/>
    <w:rsid w:val="00DC2FFC"/>
    <w:rsid w:val="00DC342B"/>
    <w:rsid w:val="00DC3BD5"/>
    <w:rsid w:val="00DC3EBF"/>
    <w:rsid w:val="00DC4268"/>
    <w:rsid w:val="00DC4553"/>
    <w:rsid w:val="00DC4D09"/>
    <w:rsid w:val="00DC5521"/>
    <w:rsid w:val="00DC58F4"/>
    <w:rsid w:val="00DC594E"/>
    <w:rsid w:val="00DC5A7E"/>
    <w:rsid w:val="00DC5DB2"/>
    <w:rsid w:val="00DC6191"/>
    <w:rsid w:val="00DC63A7"/>
    <w:rsid w:val="00DC6481"/>
    <w:rsid w:val="00DC6545"/>
    <w:rsid w:val="00DC65B3"/>
    <w:rsid w:val="00DC6AD2"/>
    <w:rsid w:val="00DC6B70"/>
    <w:rsid w:val="00DC6ED1"/>
    <w:rsid w:val="00DC740E"/>
    <w:rsid w:val="00DC7E13"/>
    <w:rsid w:val="00DC7F59"/>
    <w:rsid w:val="00DD0035"/>
    <w:rsid w:val="00DD0242"/>
    <w:rsid w:val="00DD091F"/>
    <w:rsid w:val="00DD0DC6"/>
    <w:rsid w:val="00DD176B"/>
    <w:rsid w:val="00DD1A89"/>
    <w:rsid w:val="00DD1B0B"/>
    <w:rsid w:val="00DD2D88"/>
    <w:rsid w:val="00DD3247"/>
    <w:rsid w:val="00DD33A0"/>
    <w:rsid w:val="00DD3F8E"/>
    <w:rsid w:val="00DD3FC7"/>
    <w:rsid w:val="00DD4939"/>
    <w:rsid w:val="00DD4B0E"/>
    <w:rsid w:val="00DD4BA2"/>
    <w:rsid w:val="00DD510C"/>
    <w:rsid w:val="00DD5BBF"/>
    <w:rsid w:val="00DD6759"/>
    <w:rsid w:val="00DD755E"/>
    <w:rsid w:val="00DD7EDD"/>
    <w:rsid w:val="00DE0BD5"/>
    <w:rsid w:val="00DE0C8C"/>
    <w:rsid w:val="00DE0D6E"/>
    <w:rsid w:val="00DE1621"/>
    <w:rsid w:val="00DE1FFB"/>
    <w:rsid w:val="00DE2984"/>
    <w:rsid w:val="00DE2B2C"/>
    <w:rsid w:val="00DE2E0F"/>
    <w:rsid w:val="00DE2FE3"/>
    <w:rsid w:val="00DE3312"/>
    <w:rsid w:val="00DE4E0C"/>
    <w:rsid w:val="00DE6084"/>
    <w:rsid w:val="00DE6702"/>
    <w:rsid w:val="00DE6B13"/>
    <w:rsid w:val="00DE6B7D"/>
    <w:rsid w:val="00DE6F37"/>
    <w:rsid w:val="00DE776E"/>
    <w:rsid w:val="00DE790C"/>
    <w:rsid w:val="00DE7ABF"/>
    <w:rsid w:val="00DE7E6F"/>
    <w:rsid w:val="00DF0989"/>
    <w:rsid w:val="00DF0991"/>
    <w:rsid w:val="00DF1541"/>
    <w:rsid w:val="00DF16AF"/>
    <w:rsid w:val="00DF1824"/>
    <w:rsid w:val="00DF2203"/>
    <w:rsid w:val="00DF2400"/>
    <w:rsid w:val="00DF276C"/>
    <w:rsid w:val="00DF2E4E"/>
    <w:rsid w:val="00DF2EE7"/>
    <w:rsid w:val="00DF3B2D"/>
    <w:rsid w:val="00DF3D33"/>
    <w:rsid w:val="00DF4049"/>
    <w:rsid w:val="00DF4DB5"/>
    <w:rsid w:val="00DF5023"/>
    <w:rsid w:val="00DF5353"/>
    <w:rsid w:val="00DF58E6"/>
    <w:rsid w:val="00DF5D8E"/>
    <w:rsid w:val="00DF5DF7"/>
    <w:rsid w:val="00DF5F77"/>
    <w:rsid w:val="00DF664E"/>
    <w:rsid w:val="00DF6654"/>
    <w:rsid w:val="00DF6BB5"/>
    <w:rsid w:val="00DF6C17"/>
    <w:rsid w:val="00DF6FD7"/>
    <w:rsid w:val="00DF72A2"/>
    <w:rsid w:val="00DF7EA5"/>
    <w:rsid w:val="00E00581"/>
    <w:rsid w:val="00E00AA3"/>
    <w:rsid w:val="00E00FDA"/>
    <w:rsid w:val="00E01069"/>
    <w:rsid w:val="00E01953"/>
    <w:rsid w:val="00E01AF7"/>
    <w:rsid w:val="00E01CC6"/>
    <w:rsid w:val="00E01FA6"/>
    <w:rsid w:val="00E0228A"/>
    <w:rsid w:val="00E023F0"/>
    <w:rsid w:val="00E0264E"/>
    <w:rsid w:val="00E02923"/>
    <w:rsid w:val="00E02C9D"/>
    <w:rsid w:val="00E03292"/>
    <w:rsid w:val="00E0427B"/>
    <w:rsid w:val="00E04626"/>
    <w:rsid w:val="00E04900"/>
    <w:rsid w:val="00E04956"/>
    <w:rsid w:val="00E049CD"/>
    <w:rsid w:val="00E04C09"/>
    <w:rsid w:val="00E04E92"/>
    <w:rsid w:val="00E05170"/>
    <w:rsid w:val="00E05632"/>
    <w:rsid w:val="00E05BDE"/>
    <w:rsid w:val="00E06331"/>
    <w:rsid w:val="00E06793"/>
    <w:rsid w:val="00E072DF"/>
    <w:rsid w:val="00E077DF"/>
    <w:rsid w:val="00E07F96"/>
    <w:rsid w:val="00E100E6"/>
    <w:rsid w:val="00E10500"/>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0F"/>
    <w:rsid w:val="00E156EA"/>
    <w:rsid w:val="00E15C12"/>
    <w:rsid w:val="00E161E3"/>
    <w:rsid w:val="00E16386"/>
    <w:rsid w:val="00E164B1"/>
    <w:rsid w:val="00E1742A"/>
    <w:rsid w:val="00E1769E"/>
    <w:rsid w:val="00E1771C"/>
    <w:rsid w:val="00E2020B"/>
    <w:rsid w:val="00E20779"/>
    <w:rsid w:val="00E207E4"/>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37C80"/>
    <w:rsid w:val="00E400BC"/>
    <w:rsid w:val="00E40423"/>
    <w:rsid w:val="00E406C3"/>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3E9C"/>
    <w:rsid w:val="00E44420"/>
    <w:rsid w:val="00E446E4"/>
    <w:rsid w:val="00E44A34"/>
    <w:rsid w:val="00E44E63"/>
    <w:rsid w:val="00E454CA"/>
    <w:rsid w:val="00E45769"/>
    <w:rsid w:val="00E459C9"/>
    <w:rsid w:val="00E45C13"/>
    <w:rsid w:val="00E46886"/>
    <w:rsid w:val="00E474C0"/>
    <w:rsid w:val="00E47842"/>
    <w:rsid w:val="00E479D9"/>
    <w:rsid w:val="00E47AFD"/>
    <w:rsid w:val="00E50444"/>
    <w:rsid w:val="00E504F0"/>
    <w:rsid w:val="00E50656"/>
    <w:rsid w:val="00E50B25"/>
    <w:rsid w:val="00E511CF"/>
    <w:rsid w:val="00E5286E"/>
    <w:rsid w:val="00E53208"/>
    <w:rsid w:val="00E547CC"/>
    <w:rsid w:val="00E548EA"/>
    <w:rsid w:val="00E55623"/>
    <w:rsid w:val="00E5570A"/>
    <w:rsid w:val="00E558F1"/>
    <w:rsid w:val="00E559A2"/>
    <w:rsid w:val="00E55DF5"/>
    <w:rsid w:val="00E561FE"/>
    <w:rsid w:val="00E56265"/>
    <w:rsid w:val="00E56291"/>
    <w:rsid w:val="00E56487"/>
    <w:rsid w:val="00E566F6"/>
    <w:rsid w:val="00E56D6B"/>
    <w:rsid w:val="00E56DDE"/>
    <w:rsid w:val="00E56E8F"/>
    <w:rsid w:val="00E5765C"/>
    <w:rsid w:val="00E57E9E"/>
    <w:rsid w:val="00E60EDD"/>
    <w:rsid w:val="00E61C96"/>
    <w:rsid w:val="00E61DE9"/>
    <w:rsid w:val="00E625EF"/>
    <w:rsid w:val="00E62944"/>
    <w:rsid w:val="00E6304C"/>
    <w:rsid w:val="00E63098"/>
    <w:rsid w:val="00E6365B"/>
    <w:rsid w:val="00E63B21"/>
    <w:rsid w:val="00E64089"/>
    <w:rsid w:val="00E64604"/>
    <w:rsid w:val="00E64B10"/>
    <w:rsid w:val="00E64CD2"/>
    <w:rsid w:val="00E64FFE"/>
    <w:rsid w:val="00E651D7"/>
    <w:rsid w:val="00E65585"/>
    <w:rsid w:val="00E66239"/>
    <w:rsid w:val="00E663CA"/>
    <w:rsid w:val="00E665AD"/>
    <w:rsid w:val="00E6688B"/>
    <w:rsid w:val="00E66D12"/>
    <w:rsid w:val="00E67163"/>
    <w:rsid w:val="00E71476"/>
    <w:rsid w:val="00E721F8"/>
    <w:rsid w:val="00E7284F"/>
    <w:rsid w:val="00E72AA9"/>
    <w:rsid w:val="00E73A11"/>
    <w:rsid w:val="00E7401A"/>
    <w:rsid w:val="00E74139"/>
    <w:rsid w:val="00E74C3D"/>
    <w:rsid w:val="00E75735"/>
    <w:rsid w:val="00E761DA"/>
    <w:rsid w:val="00E76615"/>
    <w:rsid w:val="00E76619"/>
    <w:rsid w:val="00E77173"/>
    <w:rsid w:val="00E771F5"/>
    <w:rsid w:val="00E77D03"/>
    <w:rsid w:val="00E802D2"/>
    <w:rsid w:val="00E81125"/>
    <w:rsid w:val="00E81784"/>
    <w:rsid w:val="00E817F0"/>
    <w:rsid w:val="00E81A5B"/>
    <w:rsid w:val="00E81DC6"/>
    <w:rsid w:val="00E822B7"/>
    <w:rsid w:val="00E8243B"/>
    <w:rsid w:val="00E82B51"/>
    <w:rsid w:val="00E82CF3"/>
    <w:rsid w:val="00E82F55"/>
    <w:rsid w:val="00E8347A"/>
    <w:rsid w:val="00E836C4"/>
    <w:rsid w:val="00E839EF"/>
    <w:rsid w:val="00E83BE2"/>
    <w:rsid w:val="00E8510B"/>
    <w:rsid w:val="00E854A6"/>
    <w:rsid w:val="00E85579"/>
    <w:rsid w:val="00E858FE"/>
    <w:rsid w:val="00E85B80"/>
    <w:rsid w:val="00E85CD1"/>
    <w:rsid w:val="00E8605C"/>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A6E"/>
    <w:rsid w:val="00EA0692"/>
    <w:rsid w:val="00EA0A83"/>
    <w:rsid w:val="00EA0CCC"/>
    <w:rsid w:val="00EA13F5"/>
    <w:rsid w:val="00EA16F3"/>
    <w:rsid w:val="00EA1A9C"/>
    <w:rsid w:val="00EA1D96"/>
    <w:rsid w:val="00EA1F3E"/>
    <w:rsid w:val="00EA203B"/>
    <w:rsid w:val="00EA29B8"/>
    <w:rsid w:val="00EA457E"/>
    <w:rsid w:val="00EA47A6"/>
    <w:rsid w:val="00EA4DE8"/>
    <w:rsid w:val="00EA5036"/>
    <w:rsid w:val="00EA55B3"/>
    <w:rsid w:val="00EA562F"/>
    <w:rsid w:val="00EA5E02"/>
    <w:rsid w:val="00EA5E62"/>
    <w:rsid w:val="00EA696D"/>
    <w:rsid w:val="00EA71EE"/>
    <w:rsid w:val="00EA7563"/>
    <w:rsid w:val="00EA75E9"/>
    <w:rsid w:val="00EA78E8"/>
    <w:rsid w:val="00EA78F9"/>
    <w:rsid w:val="00EA7B92"/>
    <w:rsid w:val="00EA7FE1"/>
    <w:rsid w:val="00EB0036"/>
    <w:rsid w:val="00EB0084"/>
    <w:rsid w:val="00EB0495"/>
    <w:rsid w:val="00EB0AEB"/>
    <w:rsid w:val="00EB0C36"/>
    <w:rsid w:val="00EB1C34"/>
    <w:rsid w:val="00EB21E3"/>
    <w:rsid w:val="00EB2634"/>
    <w:rsid w:val="00EB284D"/>
    <w:rsid w:val="00EB287C"/>
    <w:rsid w:val="00EB3DD0"/>
    <w:rsid w:val="00EB4140"/>
    <w:rsid w:val="00EB4259"/>
    <w:rsid w:val="00EB4579"/>
    <w:rsid w:val="00EB4787"/>
    <w:rsid w:val="00EB54C5"/>
    <w:rsid w:val="00EB575B"/>
    <w:rsid w:val="00EB5834"/>
    <w:rsid w:val="00EB5C8B"/>
    <w:rsid w:val="00EB665E"/>
    <w:rsid w:val="00EB6DB0"/>
    <w:rsid w:val="00EB6EAF"/>
    <w:rsid w:val="00EB7356"/>
    <w:rsid w:val="00EB74CF"/>
    <w:rsid w:val="00EB7EF9"/>
    <w:rsid w:val="00EC07C3"/>
    <w:rsid w:val="00EC2317"/>
    <w:rsid w:val="00EC2CB4"/>
    <w:rsid w:val="00EC2D81"/>
    <w:rsid w:val="00EC30EB"/>
    <w:rsid w:val="00EC3303"/>
    <w:rsid w:val="00EC38C4"/>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F6E"/>
    <w:rsid w:val="00ED4109"/>
    <w:rsid w:val="00ED43B6"/>
    <w:rsid w:val="00ED4D7E"/>
    <w:rsid w:val="00ED4FA3"/>
    <w:rsid w:val="00ED5164"/>
    <w:rsid w:val="00ED600F"/>
    <w:rsid w:val="00ED684C"/>
    <w:rsid w:val="00ED6C1B"/>
    <w:rsid w:val="00ED6F20"/>
    <w:rsid w:val="00ED6F4A"/>
    <w:rsid w:val="00ED72CB"/>
    <w:rsid w:val="00ED74D5"/>
    <w:rsid w:val="00ED7766"/>
    <w:rsid w:val="00ED7A7A"/>
    <w:rsid w:val="00EE0E5E"/>
    <w:rsid w:val="00EE0E66"/>
    <w:rsid w:val="00EE0EDB"/>
    <w:rsid w:val="00EE102B"/>
    <w:rsid w:val="00EE10D0"/>
    <w:rsid w:val="00EE1273"/>
    <w:rsid w:val="00EE157E"/>
    <w:rsid w:val="00EE2007"/>
    <w:rsid w:val="00EE2057"/>
    <w:rsid w:val="00EE2AF0"/>
    <w:rsid w:val="00EE3693"/>
    <w:rsid w:val="00EE3E1C"/>
    <w:rsid w:val="00EE4689"/>
    <w:rsid w:val="00EE4F03"/>
    <w:rsid w:val="00EE51C0"/>
    <w:rsid w:val="00EE5941"/>
    <w:rsid w:val="00EE5CAC"/>
    <w:rsid w:val="00EE63D7"/>
    <w:rsid w:val="00EE6728"/>
    <w:rsid w:val="00EE6760"/>
    <w:rsid w:val="00EE695D"/>
    <w:rsid w:val="00EE7442"/>
    <w:rsid w:val="00EF0E85"/>
    <w:rsid w:val="00EF26D6"/>
    <w:rsid w:val="00EF27B9"/>
    <w:rsid w:val="00EF2D47"/>
    <w:rsid w:val="00EF37AF"/>
    <w:rsid w:val="00EF3A47"/>
    <w:rsid w:val="00EF3C6C"/>
    <w:rsid w:val="00EF3C76"/>
    <w:rsid w:val="00EF3DC4"/>
    <w:rsid w:val="00EF3E21"/>
    <w:rsid w:val="00EF4ACD"/>
    <w:rsid w:val="00EF4D0B"/>
    <w:rsid w:val="00EF4D1E"/>
    <w:rsid w:val="00EF4D32"/>
    <w:rsid w:val="00EF5093"/>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709"/>
    <w:rsid w:val="00F07FCC"/>
    <w:rsid w:val="00F1006B"/>
    <w:rsid w:val="00F10B02"/>
    <w:rsid w:val="00F10D7E"/>
    <w:rsid w:val="00F1110B"/>
    <w:rsid w:val="00F11131"/>
    <w:rsid w:val="00F11238"/>
    <w:rsid w:val="00F113A0"/>
    <w:rsid w:val="00F11418"/>
    <w:rsid w:val="00F12259"/>
    <w:rsid w:val="00F12282"/>
    <w:rsid w:val="00F12F8B"/>
    <w:rsid w:val="00F13095"/>
    <w:rsid w:val="00F130D7"/>
    <w:rsid w:val="00F13309"/>
    <w:rsid w:val="00F13496"/>
    <w:rsid w:val="00F134F8"/>
    <w:rsid w:val="00F1389E"/>
    <w:rsid w:val="00F13D60"/>
    <w:rsid w:val="00F14F3A"/>
    <w:rsid w:val="00F15581"/>
    <w:rsid w:val="00F1574E"/>
    <w:rsid w:val="00F15931"/>
    <w:rsid w:val="00F159F5"/>
    <w:rsid w:val="00F16616"/>
    <w:rsid w:val="00F16AA0"/>
    <w:rsid w:val="00F171DA"/>
    <w:rsid w:val="00F1741A"/>
    <w:rsid w:val="00F177E1"/>
    <w:rsid w:val="00F179A8"/>
    <w:rsid w:val="00F2031C"/>
    <w:rsid w:val="00F205EC"/>
    <w:rsid w:val="00F2062F"/>
    <w:rsid w:val="00F21978"/>
    <w:rsid w:val="00F21A63"/>
    <w:rsid w:val="00F22085"/>
    <w:rsid w:val="00F2264B"/>
    <w:rsid w:val="00F2321A"/>
    <w:rsid w:val="00F23294"/>
    <w:rsid w:val="00F240A2"/>
    <w:rsid w:val="00F249DB"/>
    <w:rsid w:val="00F24A77"/>
    <w:rsid w:val="00F25733"/>
    <w:rsid w:val="00F25D96"/>
    <w:rsid w:val="00F260E6"/>
    <w:rsid w:val="00F264B1"/>
    <w:rsid w:val="00F2655A"/>
    <w:rsid w:val="00F265AC"/>
    <w:rsid w:val="00F26989"/>
    <w:rsid w:val="00F26A84"/>
    <w:rsid w:val="00F26B6A"/>
    <w:rsid w:val="00F26C8E"/>
    <w:rsid w:val="00F26E60"/>
    <w:rsid w:val="00F27D59"/>
    <w:rsid w:val="00F27D83"/>
    <w:rsid w:val="00F30088"/>
    <w:rsid w:val="00F304B1"/>
    <w:rsid w:val="00F30602"/>
    <w:rsid w:val="00F30B18"/>
    <w:rsid w:val="00F30BC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16"/>
    <w:rsid w:val="00F374C2"/>
    <w:rsid w:val="00F3795A"/>
    <w:rsid w:val="00F37F95"/>
    <w:rsid w:val="00F40251"/>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BC3"/>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F11"/>
    <w:rsid w:val="00F61F85"/>
    <w:rsid w:val="00F6213A"/>
    <w:rsid w:val="00F625F9"/>
    <w:rsid w:val="00F62817"/>
    <w:rsid w:val="00F62826"/>
    <w:rsid w:val="00F62F30"/>
    <w:rsid w:val="00F63F23"/>
    <w:rsid w:val="00F642D7"/>
    <w:rsid w:val="00F6454B"/>
    <w:rsid w:val="00F64D76"/>
    <w:rsid w:val="00F65095"/>
    <w:rsid w:val="00F65FE3"/>
    <w:rsid w:val="00F66655"/>
    <w:rsid w:val="00F6781D"/>
    <w:rsid w:val="00F679A7"/>
    <w:rsid w:val="00F67B56"/>
    <w:rsid w:val="00F67BAD"/>
    <w:rsid w:val="00F67ED3"/>
    <w:rsid w:val="00F70A0B"/>
    <w:rsid w:val="00F711E1"/>
    <w:rsid w:val="00F71755"/>
    <w:rsid w:val="00F71C5D"/>
    <w:rsid w:val="00F72B3F"/>
    <w:rsid w:val="00F72EBB"/>
    <w:rsid w:val="00F742DF"/>
    <w:rsid w:val="00F745F8"/>
    <w:rsid w:val="00F746DE"/>
    <w:rsid w:val="00F752FA"/>
    <w:rsid w:val="00F75353"/>
    <w:rsid w:val="00F754FB"/>
    <w:rsid w:val="00F756EE"/>
    <w:rsid w:val="00F756EF"/>
    <w:rsid w:val="00F7594B"/>
    <w:rsid w:val="00F76092"/>
    <w:rsid w:val="00F76338"/>
    <w:rsid w:val="00F76E94"/>
    <w:rsid w:val="00F77212"/>
    <w:rsid w:val="00F776DA"/>
    <w:rsid w:val="00F7786E"/>
    <w:rsid w:val="00F779B6"/>
    <w:rsid w:val="00F77B04"/>
    <w:rsid w:val="00F8084F"/>
    <w:rsid w:val="00F81BBA"/>
    <w:rsid w:val="00F8223E"/>
    <w:rsid w:val="00F82332"/>
    <w:rsid w:val="00F82E40"/>
    <w:rsid w:val="00F833F3"/>
    <w:rsid w:val="00F83DF8"/>
    <w:rsid w:val="00F84138"/>
    <w:rsid w:val="00F84A96"/>
    <w:rsid w:val="00F85C97"/>
    <w:rsid w:val="00F869BD"/>
    <w:rsid w:val="00F871A9"/>
    <w:rsid w:val="00F876FB"/>
    <w:rsid w:val="00F879B0"/>
    <w:rsid w:val="00F904B6"/>
    <w:rsid w:val="00F90788"/>
    <w:rsid w:val="00F9080F"/>
    <w:rsid w:val="00F90A59"/>
    <w:rsid w:val="00F914CA"/>
    <w:rsid w:val="00F91C51"/>
    <w:rsid w:val="00F92146"/>
    <w:rsid w:val="00F92264"/>
    <w:rsid w:val="00F9240A"/>
    <w:rsid w:val="00F924E6"/>
    <w:rsid w:val="00F92D6D"/>
    <w:rsid w:val="00F93449"/>
    <w:rsid w:val="00F9386F"/>
    <w:rsid w:val="00F93B66"/>
    <w:rsid w:val="00F93D86"/>
    <w:rsid w:val="00F93F77"/>
    <w:rsid w:val="00F942D5"/>
    <w:rsid w:val="00F94B06"/>
    <w:rsid w:val="00F9518C"/>
    <w:rsid w:val="00F95347"/>
    <w:rsid w:val="00F953CC"/>
    <w:rsid w:val="00F95DF5"/>
    <w:rsid w:val="00F96540"/>
    <w:rsid w:val="00F968CE"/>
    <w:rsid w:val="00F97988"/>
    <w:rsid w:val="00F97EC5"/>
    <w:rsid w:val="00FA00CF"/>
    <w:rsid w:val="00FA0234"/>
    <w:rsid w:val="00FA0275"/>
    <w:rsid w:val="00FA06AF"/>
    <w:rsid w:val="00FA0B8B"/>
    <w:rsid w:val="00FA188E"/>
    <w:rsid w:val="00FA1A8F"/>
    <w:rsid w:val="00FA21A0"/>
    <w:rsid w:val="00FA236B"/>
    <w:rsid w:val="00FA236C"/>
    <w:rsid w:val="00FA2671"/>
    <w:rsid w:val="00FA2688"/>
    <w:rsid w:val="00FA26AE"/>
    <w:rsid w:val="00FA451A"/>
    <w:rsid w:val="00FA477B"/>
    <w:rsid w:val="00FA4B8C"/>
    <w:rsid w:val="00FA5B24"/>
    <w:rsid w:val="00FA6F1C"/>
    <w:rsid w:val="00FA742C"/>
    <w:rsid w:val="00FA7F5E"/>
    <w:rsid w:val="00FB0340"/>
    <w:rsid w:val="00FB060E"/>
    <w:rsid w:val="00FB0A8D"/>
    <w:rsid w:val="00FB12CB"/>
    <w:rsid w:val="00FB159B"/>
    <w:rsid w:val="00FB1B04"/>
    <w:rsid w:val="00FB1F58"/>
    <w:rsid w:val="00FB20CC"/>
    <w:rsid w:val="00FB2167"/>
    <w:rsid w:val="00FB25D8"/>
    <w:rsid w:val="00FB31AB"/>
    <w:rsid w:val="00FB39F4"/>
    <w:rsid w:val="00FB3C4E"/>
    <w:rsid w:val="00FB3C7D"/>
    <w:rsid w:val="00FB3D19"/>
    <w:rsid w:val="00FB3E4F"/>
    <w:rsid w:val="00FB428E"/>
    <w:rsid w:val="00FB4C7A"/>
    <w:rsid w:val="00FB4E25"/>
    <w:rsid w:val="00FB50A3"/>
    <w:rsid w:val="00FB596A"/>
    <w:rsid w:val="00FB5A64"/>
    <w:rsid w:val="00FB5D04"/>
    <w:rsid w:val="00FB6130"/>
    <w:rsid w:val="00FB65E2"/>
    <w:rsid w:val="00FB685A"/>
    <w:rsid w:val="00FB6B66"/>
    <w:rsid w:val="00FB77B6"/>
    <w:rsid w:val="00FB7B1F"/>
    <w:rsid w:val="00FB7E49"/>
    <w:rsid w:val="00FC06A5"/>
    <w:rsid w:val="00FC098E"/>
    <w:rsid w:val="00FC12ED"/>
    <w:rsid w:val="00FC14B1"/>
    <w:rsid w:val="00FC29DE"/>
    <w:rsid w:val="00FC2B4A"/>
    <w:rsid w:val="00FC3171"/>
    <w:rsid w:val="00FC42D9"/>
    <w:rsid w:val="00FC4412"/>
    <w:rsid w:val="00FC4D78"/>
    <w:rsid w:val="00FC59E8"/>
    <w:rsid w:val="00FC62B5"/>
    <w:rsid w:val="00FC6B3F"/>
    <w:rsid w:val="00FC78CD"/>
    <w:rsid w:val="00FD05F0"/>
    <w:rsid w:val="00FD0A1B"/>
    <w:rsid w:val="00FD0CD7"/>
    <w:rsid w:val="00FD0F07"/>
    <w:rsid w:val="00FD139F"/>
    <w:rsid w:val="00FD1CF7"/>
    <w:rsid w:val="00FD22E0"/>
    <w:rsid w:val="00FD2804"/>
    <w:rsid w:val="00FD29BD"/>
    <w:rsid w:val="00FD2F15"/>
    <w:rsid w:val="00FD310F"/>
    <w:rsid w:val="00FD32F1"/>
    <w:rsid w:val="00FD33B7"/>
    <w:rsid w:val="00FD36EA"/>
    <w:rsid w:val="00FD387C"/>
    <w:rsid w:val="00FD396F"/>
    <w:rsid w:val="00FD3F38"/>
    <w:rsid w:val="00FD4E0F"/>
    <w:rsid w:val="00FD4E5F"/>
    <w:rsid w:val="00FD5B55"/>
    <w:rsid w:val="00FD5EFF"/>
    <w:rsid w:val="00FD5F17"/>
    <w:rsid w:val="00FD6F84"/>
    <w:rsid w:val="00FD7405"/>
    <w:rsid w:val="00FD7A05"/>
    <w:rsid w:val="00FE0575"/>
    <w:rsid w:val="00FE06DA"/>
    <w:rsid w:val="00FE1A0B"/>
    <w:rsid w:val="00FE1B52"/>
    <w:rsid w:val="00FE271C"/>
    <w:rsid w:val="00FE287C"/>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870"/>
    <w:rsid w:val="00FF0B47"/>
    <w:rsid w:val="00FF1268"/>
    <w:rsid w:val="00FF1A35"/>
    <w:rsid w:val="00FF1B77"/>
    <w:rsid w:val="00FF1B90"/>
    <w:rsid w:val="00FF1E34"/>
    <w:rsid w:val="00FF1FB4"/>
    <w:rsid w:val="00FF24E8"/>
    <w:rsid w:val="00FF3523"/>
    <w:rsid w:val="00FF39E6"/>
    <w:rsid w:val="00FF3B16"/>
    <w:rsid w:val="00FF40C2"/>
    <w:rsid w:val="00FF441B"/>
    <w:rsid w:val="00FF45AA"/>
    <w:rsid w:val="00FF49D3"/>
    <w:rsid w:val="00FF4A81"/>
    <w:rsid w:val="00FF5C02"/>
    <w:rsid w:val="00FF6137"/>
    <w:rsid w:val="00FF6AC2"/>
    <w:rsid w:val="00FF6B4F"/>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E623B"/>
    <w:rPr>
      <w:sz w:val="24"/>
      <w:szCs w:val="24"/>
      <w:lang w:eastAsia="ja-JP"/>
    </w:rPr>
  </w:style>
  <w:style w:type="paragraph" w:styleId="berschrift1">
    <w:name w:val="heading 1"/>
    <w:basedOn w:val="Standard"/>
    <w:next w:val="Standard"/>
    <w:link w:val="berschrift1Zchn"/>
    <w:qFormat/>
    <w:rsid w:val="00276F6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lang w:val="en-GB" w:eastAsia="en-US"/>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paragraph" w:styleId="berschrift5">
    <w:name w:val="heading 5"/>
    <w:basedOn w:val="Standard"/>
    <w:next w:val="Standard"/>
    <w:link w:val="berschrift5Zchn"/>
    <w:semiHidden/>
    <w:unhideWhenUsed/>
    <w:qFormat/>
    <w:rsid w:val="000643FA"/>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lang w:val="x-none"/>
    </w:rPr>
  </w:style>
  <w:style w:type="character" w:customStyle="1" w:styleId="KommentartextZchn">
    <w:name w:val="Kommentartext Zchn"/>
    <w:link w:val="Kommentartext"/>
    <w:rsid w:val="009C6A9E"/>
    <w:rPr>
      <w:lang w:eastAsia="ja-JP"/>
    </w:rPr>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lang w:eastAsia="ja-JP"/>
    </w:rPr>
  </w:style>
  <w:style w:type="paragraph" w:styleId="Sprechblasentext">
    <w:name w:val="Balloon Text"/>
    <w:basedOn w:val="Standard"/>
    <w:link w:val="SprechblasentextZchn"/>
    <w:rsid w:val="009C6A9E"/>
    <w:rPr>
      <w:rFonts w:ascii="Tahoma" w:hAnsi="Tahoma"/>
      <w:sz w:val="16"/>
      <w:szCs w:val="16"/>
      <w:lang w:val="x-none"/>
    </w:rPr>
  </w:style>
  <w:style w:type="character" w:customStyle="1" w:styleId="SprechblasentextZchn">
    <w:name w:val="Sprechblasentext Zchn"/>
    <w:link w:val="Sprechblasentext"/>
    <w:rsid w:val="009C6A9E"/>
    <w:rPr>
      <w:rFonts w:ascii="Tahoma" w:hAnsi="Tahoma" w:cs="Tahoma"/>
      <w:sz w:val="16"/>
      <w:szCs w:val="16"/>
      <w:lang w:eastAsia="ja-JP"/>
    </w:rPr>
  </w:style>
  <w:style w:type="paragraph" w:styleId="Kopfzeile">
    <w:name w:val="header"/>
    <w:basedOn w:val="Standard"/>
    <w:link w:val="KopfzeileZchn"/>
    <w:uiPriority w:val="99"/>
    <w:rsid w:val="00DE6B13"/>
    <w:pPr>
      <w:tabs>
        <w:tab w:val="center" w:pos="4536"/>
        <w:tab w:val="right" w:pos="9072"/>
      </w:tabs>
    </w:pPr>
    <w:rPr>
      <w:lang w:val="x-none"/>
    </w:rPr>
  </w:style>
  <w:style w:type="character" w:customStyle="1" w:styleId="KopfzeileZchn">
    <w:name w:val="Kopfzeile Zchn"/>
    <w:link w:val="Kopfzeile"/>
    <w:uiPriority w:val="99"/>
    <w:rsid w:val="00DE6B13"/>
    <w:rPr>
      <w:sz w:val="24"/>
      <w:szCs w:val="24"/>
      <w:lang w:eastAsia="ja-JP"/>
    </w:rPr>
  </w:style>
  <w:style w:type="paragraph" w:styleId="Fuzeile">
    <w:name w:val="footer"/>
    <w:basedOn w:val="Standard"/>
    <w:link w:val="FuzeileZchn"/>
    <w:rsid w:val="00DE6B13"/>
    <w:pPr>
      <w:tabs>
        <w:tab w:val="center" w:pos="4536"/>
        <w:tab w:val="right" w:pos="9072"/>
      </w:tabs>
    </w:pPr>
    <w:rPr>
      <w:lang w:val="x-none"/>
    </w:rPr>
  </w:style>
  <w:style w:type="character" w:customStyle="1" w:styleId="FuzeileZchn">
    <w:name w:val="Fußzeile Zchn"/>
    <w:link w:val="Fuzeile"/>
    <w:rsid w:val="00DE6B13"/>
    <w:rPr>
      <w:sz w:val="24"/>
      <w:szCs w:val="24"/>
      <w:lang w:eastAsia="ja-JP"/>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MS Mincho" w:eastAsia="MS Mincho"/>
      <w:lang w:val="de-DE" w:eastAsia="ja-JP" w:bidi="ar-SA"/>
    </w:rPr>
  </w:style>
  <w:style w:type="paragraph" w:customStyle="1" w:styleId="bodytext">
    <w:name w:val="bodytext"/>
    <w:basedOn w:val="Standard"/>
    <w:rsid w:val="001D664B"/>
    <w:pPr>
      <w:spacing w:before="100" w:beforeAutospacing="1" w:after="100" w:afterAutospacing="1"/>
    </w:pPr>
    <w:rPr>
      <w:rFonts w:eastAsia="Times New Roman"/>
      <w:lang w:eastAsia="de-DE"/>
    </w:rPr>
  </w:style>
  <w:style w:type="character" w:styleId="HTMLSchreibmaschine">
    <w:name w:val="HTML Typewriter"/>
    <w:uiPriority w:val="99"/>
    <w:unhideWhenUsed/>
    <w:rsid w:val="00DB112A"/>
    <w:rPr>
      <w:rFonts w:ascii="Courier New" w:eastAsia="Calibri" w:hAnsi="Courier New" w:cs="Courier New" w:hint="default"/>
      <w:sz w:val="20"/>
      <w:szCs w:val="20"/>
    </w:rPr>
  </w:style>
  <w:style w:type="character" w:customStyle="1" w:styleId="apple-style-span">
    <w:name w:val="apple-style-span"/>
    <w:rsid w:val="00FC06A5"/>
  </w:style>
  <w:style w:type="character" w:customStyle="1" w:styleId="apple-converted-space">
    <w:name w:val="apple-converted-space"/>
    <w:rsid w:val="007062CD"/>
  </w:style>
  <w:style w:type="paragraph" w:styleId="StandardWeb">
    <w:name w:val="Normal (Web)"/>
    <w:basedOn w:val="Standard"/>
    <w:uiPriority w:val="99"/>
    <w:unhideWhenUsed/>
    <w:rsid w:val="00DB3FD4"/>
    <w:pPr>
      <w:spacing w:before="100" w:beforeAutospacing="1" w:after="100" w:afterAutospacing="1"/>
    </w:pPr>
    <w:rPr>
      <w:rFonts w:eastAsia="Times New Roman"/>
      <w:lang w:eastAsia="de-DE"/>
    </w:rPr>
  </w:style>
  <w:style w:type="character" w:customStyle="1" w:styleId="berschrift2Zchn">
    <w:name w:val="Überschrift 2 Zchn"/>
    <w:link w:val="berschrift2"/>
    <w:rsid w:val="00B75544"/>
    <w:rPr>
      <w:rFonts w:ascii="Lucida Sans" w:eastAsia="Times New Roman" w:hAnsi="Lucida Sans"/>
      <w:i/>
      <w:sz w:val="24"/>
      <w:szCs w:val="24"/>
      <w:lang w:val="en-GB" w:eastAsia="en-US"/>
    </w:rPr>
  </w:style>
  <w:style w:type="paragraph" w:styleId="Textkrper-Zeileneinzug">
    <w:name w:val="Body Text Indent"/>
    <w:basedOn w:val="Standard"/>
    <w:link w:val="Textkrper-ZeileneinzugZchn"/>
    <w:rsid w:val="00F871A9"/>
    <w:pPr>
      <w:spacing w:after="120"/>
      <w:ind w:left="283"/>
    </w:pPr>
    <w:rPr>
      <w:lang w:val="x-none"/>
    </w:rPr>
  </w:style>
  <w:style w:type="character" w:customStyle="1" w:styleId="Textkrper-ZeileneinzugZchn">
    <w:name w:val="Textkörper-Zeileneinzug Zchn"/>
    <w:link w:val="Textkrper-Zeileneinzug"/>
    <w:rsid w:val="00F871A9"/>
    <w:rPr>
      <w:sz w:val="24"/>
      <w:szCs w:val="24"/>
      <w:lang w:eastAsia="ja-JP"/>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lang w:eastAsia="ja-JP"/>
    </w:rPr>
  </w:style>
  <w:style w:type="character" w:styleId="Fett">
    <w:name w:val="Strong"/>
    <w:uiPriority w:val="22"/>
    <w:qFormat/>
    <w:rsid w:val="00002D06"/>
    <w:rPr>
      <w:b/>
      <w:bCs/>
    </w:rPr>
  </w:style>
  <w:style w:type="character" w:customStyle="1" w:styleId="med-text">
    <w:name w:val="med-text"/>
    <w:rsid w:val="00002D06"/>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lang w:eastAsia="de-DE"/>
    </w:rPr>
  </w:style>
  <w:style w:type="paragraph" w:customStyle="1" w:styleId="DunkleListe-Akzent31">
    <w:name w:val="Dunkle Liste - Akzent 31"/>
    <w:hidden/>
    <w:uiPriority w:val="99"/>
    <w:semiHidden/>
    <w:rsid w:val="00A62F3F"/>
    <w:rPr>
      <w:sz w:val="24"/>
      <w:szCs w:val="24"/>
      <w:lang w:eastAsia="ja-JP"/>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lang w:eastAsia="ja-JP"/>
    </w:rPr>
  </w:style>
  <w:style w:type="paragraph" w:customStyle="1" w:styleId="ox-e05ee1f59a-msonormal">
    <w:name w:val="ox-e05ee1f59a-msonormal"/>
    <w:basedOn w:val="Standard"/>
    <w:rsid w:val="008F55E3"/>
    <w:pPr>
      <w:spacing w:before="100" w:beforeAutospacing="1" w:after="100" w:afterAutospacing="1"/>
    </w:pPr>
    <w:rPr>
      <w:rFonts w:eastAsia="Times New Roman"/>
      <w:lang w:eastAsia="de-DE"/>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lang w:eastAsia="ja-JP"/>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style>
  <w:style w:type="paragraph" w:customStyle="1" w:styleId="contextmenu">
    <w:name w:val="contextmenu"/>
    <w:basedOn w:val="Standard"/>
    <w:rsid w:val="008C2660"/>
    <w:pPr>
      <w:spacing w:before="100" w:beforeAutospacing="1" w:after="100" w:afterAutospacing="1"/>
    </w:pPr>
    <w:rPr>
      <w:rFonts w:eastAsia="Times New Roman"/>
      <w:lang w:eastAsia="de-DE"/>
    </w:rPr>
  </w:style>
  <w:style w:type="character" w:customStyle="1" w:styleId="tinymceelement1">
    <w:name w:val="tinymceelement1"/>
    <w:basedOn w:val="Absatz-Standardschriftart"/>
    <w:rsid w:val="00F37F95"/>
  </w:style>
  <w:style w:type="character" w:customStyle="1" w:styleId="markedcontent">
    <w:name w:val="markedcontent"/>
    <w:basedOn w:val="Absatz-Standardschriftart"/>
    <w:rsid w:val="003F1C8F"/>
  </w:style>
  <w:style w:type="character" w:customStyle="1" w:styleId="a-copy-lead">
    <w:name w:val="a-copy-lead"/>
    <w:basedOn w:val="Absatz-Standardschriftart"/>
    <w:rsid w:val="009B56D3"/>
  </w:style>
  <w:style w:type="character" w:customStyle="1" w:styleId="berschrift1Zchn">
    <w:name w:val="Überschrift 1 Zchn"/>
    <w:basedOn w:val="Absatz-Standardschriftart"/>
    <w:link w:val="berschrift1"/>
    <w:rsid w:val="00276F69"/>
    <w:rPr>
      <w:rFonts w:asciiTheme="majorHAnsi" w:eastAsiaTheme="majorEastAsia" w:hAnsiTheme="majorHAnsi" w:cstheme="majorBidi"/>
      <w:color w:val="2E74B5" w:themeColor="accent1" w:themeShade="BF"/>
      <w:sz w:val="32"/>
      <w:szCs w:val="32"/>
      <w:lang w:eastAsia="ja-JP"/>
    </w:rPr>
  </w:style>
  <w:style w:type="character" w:customStyle="1" w:styleId="berschrift5Zchn">
    <w:name w:val="Überschrift 5 Zchn"/>
    <w:basedOn w:val="Absatz-Standardschriftart"/>
    <w:link w:val="berschrift5"/>
    <w:semiHidden/>
    <w:rsid w:val="000643FA"/>
    <w:rPr>
      <w:rFonts w:asciiTheme="majorHAnsi" w:eastAsiaTheme="majorEastAsia" w:hAnsiTheme="majorHAnsi" w:cstheme="majorBidi"/>
      <w:color w:val="2E74B5" w:themeColor="accent1" w:themeShade="BF"/>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8529240">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4474105">
      <w:bodyDiv w:val="1"/>
      <w:marLeft w:val="0"/>
      <w:marRight w:val="0"/>
      <w:marTop w:val="0"/>
      <w:marBottom w:val="0"/>
      <w:divBdr>
        <w:top w:val="none" w:sz="0" w:space="0" w:color="auto"/>
        <w:left w:val="none" w:sz="0" w:space="0" w:color="auto"/>
        <w:bottom w:val="none" w:sz="0" w:space="0" w:color="auto"/>
        <w:right w:val="none" w:sz="0" w:space="0" w:color="auto"/>
      </w:divBdr>
    </w:div>
    <w:div w:id="496388257">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8366630">
      <w:bodyDiv w:val="1"/>
      <w:marLeft w:val="0"/>
      <w:marRight w:val="0"/>
      <w:marTop w:val="0"/>
      <w:marBottom w:val="0"/>
      <w:divBdr>
        <w:top w:val="none" w:sz="0" w:space="0" w:color="auto"/>
        <w:left w:val="none" w:sz="0" w:space="0" w:color="auto"/>
        <w:bottom w:val="none" w:sz="0" w:space="0" w:color="auto"/>
        <w:right w:val="none" w:sz="0" w:space="0" w:color="auto"/>
      </w:divBdr>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10580103">
      <w:bodyDiv w:val="1"/>
      <w:marLeft w:val="0"/>
      <w:marRight w:val="0"/>
      <w:marTop w:val="0"/>
      <w:marBottom w:val="0"/>
      <w:divBdr>
        <w:top w:val="none" w:sz="0" w:space="0" w:color="auto"/>
        <w:left w:val="none" w:sz="0" w:space="0" w:color="auto"/>
        <w:bottom w:val="none" w:sz="0" w:space="0" w:color="auto"/>
        <w:right w:val="none" w:sz="0" w:space="0" w:color="auto"/>
      </w:divBdr>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002591">
      <w:bodyDiv w:val="1"/>
      <w:marLeft w:val="0"/>
      <w:marRight w:val="0"/>
      <w:marTop w:val="0"/>
      <w:marBottom w:val="0"/>
      <w:divBdr>
        <w:top w:val="none" w:sz="0" w:space="0" w:color="auto"/>
        <w:left w:val="none" w:sz="0" w:space="0" w:color="auto"/>
        <w:bottom w:val="none" w:sz="0" w:space="0" w:color="auto"/>
        <w:right w:val="none" w:sz="0" w:space="0" w:color="auto"/>
      </w:divBdr>
      <w:divsChild>
        <w:div w:id="1466654291">
          <w:marLeft w:val="0"/>
          <w:marRight w:val="0"/>
          <w:marTop w:val="0"/>
          <w:marBottom w:val="0"/>
          <w:divBdr>
            <w:top w:val="none" w:sz="0" w:space="0" w:color="auto"/>
            <w:left w:val="none" w:sz="0" w:space="0" w:color="auto"/>
            <w:bottom w:val="none" w:sz="0" w:space="0" w:color="auto"/>
            <w:right w:val="none" w:sz="0" w:space="0" w:color="auto"/>
          </w:divBdr>
          <w:divsChild>
            <w:div w:id="1638760125">
              <w:marLeft w:val="0"/>
              <w:marRight w:val="0"/>
              <w:marTop w:val="0"/>
              <w:marBottom w:val="0"/>
              <w:divBdr>
                <w:top w:val="none" w:sz="0" w:space="0" w:color="auto"/>
                <w:left w:val="none" w:sz="0" w:space="0" w:color="auto"/>
                <w:bottom w:val="none" w:sz="0" w:space="0" w:color="auto"/>
                <w:right w:val="none" w:sz="0" w:space="0" w:color="auto"/>
              </w:divBdr>
              <w:divsChild>
                <w:div w:id="145440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18554039">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08739207">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435627">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79281610">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informamarkets.turtl.co/story/pharmapack-2023-content-agenda/page/4/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uedpack-medica.com" TargetMode="External"/><Relationship Id="rId4" Type="http://schemas.openxmlformats.org/officeDocument/2006/relationships/settings" Target="settings.xml"/><Relationship Id="rId9" Type="http://schemas.openxmlformats.org/officeDocument/2006/relationships/hyperlink" Target="mailto:info@suedpack-medic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763</Words>
  <Characters>5887</Characters>
  <Application>Microsoft Office Word</Application>
  <DocSecurity>0</DocSecurity>
  <Lines>49</Lines>
  <Paragraphs>13</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6637</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4</cp:revision>
  <cp:lastPrinted>2021-08-24T14:38:00Z</cp:lastPrinted>
  <dcterms:created xsi:type="dcterms:W3CDTF">2022-12-07T12:21:00Z</dcterms:created>
  <dcterms:modified xsi:type="dcterms:W3CDTF">2022-12-08T16:48:00Z</dcterms:modified>
</cp:coreProperties>
</file>